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5D5001">
      <w:r>
        <w:t xml:space="preserve"> </w:t>
      </w:r>
      <w:r w:rsidR="00C43F8C">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1E48B6"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E835B1">
              <w:rPr>
                <w:color w:val="000000" w:themeColor="text1"/>
                <w:sz w:val="32"/>
                <w:szCs w:val="32"/>
              </w:rPr>
              <w:t>2</w:t>
            </w:r>
            <w:r w:rsidR="00FB69FF">
              <w:rPr>
                <w:color w:val="000000" w:themeColor="text1"/>
                <w:sz w:val="32"/>
                <w:szCs w:val="32"/>
              </w:rPr>
              <w:t>8</w:t>
            </w:r>
            <w:r w:rsidR="00675652" w:rsidRPr="00C60E7E">
              <w:rPr>
                <w:sz w:val="32"/>
                <w:szCs w:val="32"/>
              </w:rPr>
              <w:t>.</w:t>
            </w:r>
            <w:r w:rsidR="00FB35C0">
              <w:rPr>
                <w:sz w:val="32"/>
                <w:szCs w:val="32"/>
              </w:rPr>
              <w:t>0</w:t>
            </w:r>
            <w:r w:rsidR="00E835B1">
              <w:rPr>
                <w:sz w:val="32"/>
                <w:szCs w:val="32"/>
              </w:rPr>
              <w:t>4</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FB69FF">
              <w:rPr>
                <w:b/>
                <w:color w:val="000000"/>
                <w:sz w:val="32"/>
              </w:rPr>
              <w:t>3</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8D6F16" w:rsidRPr="008D6F16" w:rsidRDefault="008D6F16" w:rsidP="008D6F16">
      <w:pPr>
        <w:pStyle w:val="afc"/>
        <w:outlineLvl w:val="0"/>
        <w:rPr>
          <w:sz w:val="24"/>
          <w:szCs w:val="24"/>
        </w:rPr>
      </w:pPr>
      <w:r w:rsidRPr="008D6F16">
        <w:rPr>
          <w:sz w:val="24"/>
          <w:szCs w:val="24"/>
        </w:rPr>
        <w:t>РОССИЙСКАЯ ФЕДЕРАЦИЯ</w:t>
      </w:r>
    </w:p>
    <w:p w:rsidR="008D6F16" w:rsidRPr="008D6F16" w:rsidRDefault="008D6F16" w:rsidP="008D6F16">
      <w:pPr>
        <w:pStyle w:val="afc"/>
        <w:rPr>
          <w:sz w:val="24"/>
          <w:szCs w:val="24"/>
          <w:u w:val="single"/>
        </w:rPr>
      </w:pPr>
      <w:r w:rsidRPr="008D6F16">
        <w:rPr>
          <w:sz w:val="24"/>
          <w:szCs w:val="24"/>
        </w:rPr>
        <w:t>ИРКУТСКАЯ ОБЛАСТЬ</w:t>
      </w:r>
    </w:p>
    <w:p w:rsidR="008D6F16" w:rsidRPr="008D6F16" w:rsidRDefault="008D6F16" w:rsidP="008D6F16">
      <w:pPr>
        <w:pStyle w:val="afc"/>
        <w:rPr>
          <w:sz w:val="24"/>
          <w:szCs w:val="24"/>
        </w:rPr>
      </w:pPr>
      <w:r w:rsidRPr="008D6F16">
        <w:rPr>
          <w:sz w:val="24"/>
          <w:szCs w:val="24"/>
        </w:rPr>
        <w:t>МАМСКО-ЧУЙСКИЙ РАЙОН</w:t>
      </w:r>
    </w:p>
    <w:p w:rsidR="008D6F16" w:rsidRPr="008D6F16" w:rsidRDefault="008D6F16" w:rsidP="008D6F16">
      <w:pPr>
        <w:pStyle w:val="afc"/>
        <w:outlineLvl w:val="0"/>
        <w:rPr>
          <w:sz w:val="24"/>
          <w:szCs w:val="24"/>
        </w:rPr>
      </w:pPr>
      <w:r w:rsidRPr="008D6F16">
        <w:rPr>
          <w:sz w:val="24"/>
          <w:szCs w:val="24"/>
        </w:rPr>
        <w:t>ЛУГОВСКОЕ ГОРОДСКОЕ ПОСЕЛЕНИЕ</w:t>
      </w:r>
    </w:p>
    <w:p w:rsidR="008D6F16" w:rsidRPr="008D6F16" w:rsidRDefault="008D6F16" w:rsidP="008D6F16">
      <w:pPr>
        <w:pStyle w:val="afc"/>
        <w:rPr>
          <w:sz w:val="24"/>
          <w:szCs w:val="24"/>
        </w:rPr>
      </w:pPr>
      <w:r w:rsidRPr="008D6F16">
        <w:rPr>
          <w:sz w:val="24"/>
          <w:szCs w:val="24"/>
        </w:rPr>
        <w:t>АДМИНИСТРАЦИЯ</w:t>
      </w:r>
    </w:p>
    <w:p w:rsidR="008D6F16" w:rsidRPr="008D6F16" w:rsidRDefault="008D6F16" w:rsidP="008D6F16">
      <w:pPr>
        <w:pStyle w:val="afc"/>
        <w:outlineLvl w:val="0"/>
        <w:rPr>
          <w:sz w:val="24"/>
          <w:szCs w:val="24"/>
        </w:rPr>
      </w:pPr>
      <w:r w:rsidRPr="008D6F16">
        <w:rPr>
          <w:sz w:val="24"/>
          <w:szCs w:val="24"/>
        </w:rPr>
        <w:t xml:space="preserve">ПОСТАНОВЛЕНИЕ </w:t>
      </w:r>
    </w:p>
    <w:p w:rsidR="008D6F16" w:rsidRPr="008D6F16" w:rsidRDefault="008D6F16" w:rsidP="008D6F16">
      <w:pPr>
        <w:pStyle w:val="afc"/>
        <w:outlineLvl w:val="0"/>
        <w:rPr>
          <w:b w:val="0"/>
          <w:sz w:val="24"/>
          <w:szCs w:val="24"/>
        </w:rPr>
      </w:pPr>
    </w:p>
    <w:p w:rsidR="008D6F16" w:rsidRPr="008D6F16" w:rsidRDefault="008D6F16" w:rsidP="008D6F16">
      <w:pPr>
        <w:pStyle w:val="afc"/>
        <w:outlineLvl w:val="0"/>
        <w:rPr>
          <w:b w:val="0"/>
          <w:sz w:val="24"/>
          <w:szCs w:val="24"/>
        </w:rPr>
      </w:pPr>
      <w:r w:rsidRPr="008D6F16">
        <w:rPr>
          <w:b w:val="0"/>
          <w:sz w:val="24"/>
          <w:szCs w:val="24"/>
        </w:rPr>
        <w:t xml:space="preserve">26 апреля 2023 г.                         </w:t>
      </w:r>
      <w:r>
        <w:rPr>
          <w:b w:val="0"/>
          <w:sz w:val="24"/>
          <w:szCs w:val="24"/>
        </w:rPr>
        <w:t xml:space="preserve">                                                    </w:t>
      </w:r>
      <w:r w:rsidRPr="008D6F16">
        <w:rPr>
          <w:b w:val="0"/>
          <w:sz w:val="24"/>
          <w:szCs w:val="24"/>
        </w:rPr>
        <w:t xml:space="preserve">                                     № 24</w:t>
      </w:r>
    </w:p>
    <w:p w:rsidR="008D6F16" w:rsidRPr="008D6F16" w:rsidRDefault="008D6F16" w:rsidP="008D6F16">
      <w:pPr>
        <w:shd w:val="clear" w:color="auto" w:fill="FFFFFF"/>
        <w:tabs>
          <w:tab w:val="left" w:pos="1134"/>
        </w:tabs>
        <w:jc w:val="center"/>
      </w:pPr>
      <w:r w:rsidRPr="008D6F16">
        <w:t>п. Луговский</w:t>
      </w:r>
    </w:p>
    <w:p w:rsidR="008D6F16" w:rsidRPr="008D6F16" w:rsidRDefault="008D6F16" w:rsidP="008D6F16">
      <w:pPr>
        <w:jc w:val="center"/>
        <w:rPr>
          <w:b/>
          <w:bCs/>
        </w:rPr>
      </w:pPr>
    </w:p>
    <w:p w:rsidR="008D6F16" w:rsidRPr="008D6F16" w:rsidRDefault="008D6F16" w:rsidP="008D6F16">
      <w:pPr>
        <w:jc w:val="center"/>
        <w:rPr>
          <w:b/>
        </w:rPr>
      </w:pPr>
      <w:r w:rsidRPr="008D6F16">
        <w:rPr>
          <w:b/>
          <w:bCs/>
        </w:rPr>
        <w:t>ОБ УТВЕРЖДЕНИИ ПОРЯДКА КАЗНАЧЕЙСКОГО СОПРОВОЖДЕНИЯ ЦЕЛЕВЫХ СРЕДСТВ</w:t>
      </w:r>
    </w:p>
    <w:p w:rsidR="008D6F16" w:rsidRPr="008D6F16" w:rsidRDefault="008D6F16" w:rsidP="008D6F16">
      <w:pPr>
        <w:jc w:val="both"/>
        <w:rPr>
          <w:b/>
        </w:rPr>
      </w:pPr>
    </w:p>
    <w:p w:rsidR="008D6F16" w:rsidRPr="008D6F16" w:rsidRDefault="008D6F16" w:rsidP="008D6F16">
      <w:pPr>
        <w:spacing w:line="276" w:lineRule="auto"/>
        <w:ind w:firstLine="709"/>
        <w:jc w:val="both"/>
      </w:pPr>
      <w:r w:rsidRPr="008D6F16">
        <w:t xml:space="preserve">В соответствии с пунктом 5 статьи 242.23 Бюджетного кодекса Российской Федерации, постановлением Правительства Российской Федерации от 01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руководствуясь Уставом Луговского  муниципального образования Мамско-Чуйского района, Администрация Луговского городского поселения </w:t>
      </w:r>
    </w:p>
    <w:p w:rsidR="008D6F16" w:rsidRPr="008D6F16" w:rsidRDefault="008D6F16" w:rsidP="008D6F16">
      <w:pPr>
        <w:spacing w:line="276" w:lineRule="auto"/>
        <w:ind w:firstLine="709"/>
        <w:jc w:val="center"/>
        <w:rPr>
          <w:b/>
        </w:rPr>
      </w:pPr>
    </w:p>
    <w:p w:rsidR="008D6F16" w:rsidRPr="008D6F16" w:rsidRDefault="008D6F16" w:rsidP="008D6F16">
      <w:pPr>
        <w:spacing w:line="276" w:lineRule="auto"/>
        <w:ind w:firstLine="709"/>
        <w:jc w:val="center"/>
        <w:rPr>
          <w:b/>
        </w:rPr>
      </w:pPr>
      <w:r w:rsidRPr="008D6F16">
        <w:rPr>
          <w:b/>
        </w:rPr>
        <w:t>ПОСТАНОВЛЯЕТ:</w:t>
      </w:r>
    </w:p>
    <w:p w:rsidR="008D6F16" w:rsidRPr="008D6F16" w:rsidRDefault="008D6F16" w:rsidP="008D6F16">
      <w:pPr>
        <w:ind w:firstLine="709"/>
      </w:pPr>
    </w:p>
    <w:p w:rsidR="008D6F16" w:rsidRPr="008D6F16" w:rsidRDefault="008D6F16" w:rsidP="008D6F16">
      <w:pPr>
        <w:widowControl w:val="0"/>
        <w:autoSpaceDE w:val="0"/>
        <w:autoSpaceDN w:val="0"/>
        <w:ind w:firstLine="709"/>
        <w:jc w:val="both"/>
      </w:pPr>
      <w:r w:rsidRPr="008D6F16">
        <w:t>1. Утвердить Порядок казначейского сопровождения целевых средств в соответствии с приложением (прилагается).</w:t>
      </w:r>
    </w:p>
    <w:p w:rsidR="008D6F16" w:rsidRPr="008D6F16" w:rsidRDefault="008D6F16" w:rsidP="008D6F16">
      <w:pPr>
        <w:spacing w:line="276" w:lineRule="auto"/>
        <w:ind w:firstLine="709"/>
        <w:jc w:val="both"/>
      </w:pPr>
      <w:r w:rsidRPr="008D6F16">
        <w:t>2. Настоящее постановление вступает в силу после его официального опубликования.</w:t>
      </w:r>
    </w:p>
    <w:p w:rsidR="008D6F16" w:rsidRPr="008D6F16" w:rsidRDefault="008D6F16" w:rsidP="008D6F16">
      <w:pPr>
        <w:widowControl w:val="0"/>
        <w:autoSpaceDE w:val="0"/>
        <w:autoSpaceDN w:val="0"/>
        <w:jc w:val="both"/>
      </w:pPr>
      <w:r w:rsidRPr="008D6F16">
        <w:t xml:space="preserve">         3. Контроль за исполнением настоящего постановления оставляю за собой.</w:t>
      </w:r>
    </w:p>
    <w:p w:rsidR="008D6F16" w:rsidRPr="008D6F16" w:rsidRDefault="008D6F16" w:rsidP="008D6F16">
      <w:pPr>
        <w:spacing w:line="228" w:lineRule="auto"/>
      </w:pPr>
      <w:bookmarkStart w:id="0" w:name="_GoBack"/>
      <w:bookmarkEnd w:id="0"/>
    </w:p>
    <w:p w:rsidR="008D6F16" w:rsidRPr="008D6F16" w:rsidRDefault="008D6F16" w:rsidP="008D6F16">
      <w:pPr>
        <w:pStyle w:val="af5"/>
        <w:jc w:val="left"/>
        <w:rPr>
          <w:b w:val="0"/>
          <w:sz w:val="24"/>
          <w:szCs w:val="24"/>
        </w:rPr>
      </w:pPr>
      <w:r w:rsidRPr="008D6F16">
        <w:rPr>
          <w:b w:val="0"/>
          <w:sz w:val="24"/>
          <w:szCs w:val="24"/>
        </w:rPr>
        <w:t xml:space="preserve">И. о. Главы Луговского городского поселения </w:t>
      </w:r>
      <w:r w:rsidRPr="008D6F16">
        <w:rPr>
          <w:b w:val="0"/>
          <w:sz w:val="24"/>
          <w:szCs w:val="24"/>
        </w:rPr>
        <w:tab/>
      </w:r>
      <w:r w:rsidRPr="008D6F16">
        <w:rPr>
          <w:b w:val="0"/>
          <w:sz w:val="24"/>
          <w:szCs w:val="24"/>
        </w:rPr>
        <w:tab/>
        <w:t xml:space="preserve">                       Н. Н. Токарчук</w:t>
      </w:r>
    </w:p>
    <w:p w:rsidR="008D6F16" w:rsidRPr="008D6F16" w:rsidRDefault="008D6F16" w:rsidP="008D6F16">
      <w:pPr>
        <w:jc w:val="right"/>
        <w:rPr>
          <w:lang w:eastAsia="en-US"/>
        </w:rPr>
      </w:pPr>
      <w:r w:rsidRPr="008D6F16">
        <w:rPr>
          <w:color w:val="000000"/>
        </w:rPr>
        <w:t>Приложение</w:t>
      </w:r>
    </w:p>
    <w:p w:rsidR="008D6F16" w:rsidRPr="008D6F16" w:rsidRDefault="008D6F16" w:rsidP="008D6F16">
      <w:pPr>
        <w:pStyle w:val="ad"/>
        <w:shd w:val="clear" w:color="auto" w:fill="FFFFFF"/>
        <w:spacing w:before="0" w:beforeAutospacing="0" w:after="0" w:afterAutospacing="0"/>
        <w:jc w:val="right"/>
        <w:rPr>
          <w:color w:val="000000"/>
        </w:rPr>
      </w:pPr>
      <w:r w:rsidRPr="008D6F16">
        <w:rPr>
          <w:color w:val="000000"/>
        </w:rPr>
        <w:t>к постановлению администрации</w:t>
      </w:r>
    </w:p>
    <w:p w:rsidR="008D6F16" w:rsidRPr="008D6F16" w:rsidRDefault="008D6F16" w:rsidP="008D6F16">
      <w:pPr>
        <w:pStyle w:val="ad"/>
        <w:shd w:val="clear" w:color="auto" w:fill="FFFFFF"/>
        <w:spacing w:before="0" w:beforeAutospacing="0" w:after="0" w:afterAutospacing="0"/>
        <w:jc w:val="right"/>
        <w:rPr>
          <w:color w:val="000000"/>
        </w:rPr>
      </w:pPr>
      <w:r w:rsidRPr="008D6F16">
        <w:rPr>
          <w:color w:val="000000"/>
        </w:rPr>
        <w:t xml:space="preserve"> </w:t>
      </w:r>
      <w:r w:rsidRPr="008D6F16">
        <w:t>Луговского</w:t>
      </w:r>
      <w:r w:rsidRPr="008D6F16">
        <w:rPr>
          <w:color w:val="000000"/>
        </w:rPr>
        <w:t xml:space="preserve"> городского поселения </w:t>
      </w:r>
    </w:p>
    <w:p w:rsidR="008D6F16" w:rsidRPr="008D6F16" w:rsidRDefault="008D6F16" w:rsidP="008D6F16">
      <w:pPr>
        <w:pStyle w:val="ad"/>
        <w:shd w:val="clear" w:color="auto" w:fill="FFFFFF"/>
        <w:spacing w:before="0" w:beforeAutospacing="0" w:after="0" w:afterAutospacing="0"/>
        <w:jc w:val="right"/>
        <w:rPr>
          <w:color w:val="000000"/>
        </w:rPr>
      </w:pPr>
      <w:r w:rsidRPr="008D6F16">
        <w:rPr>
          <w:color w:val="000000"/>
        </w:rPr>
        <w:t>от 26 апреля 2023 года № 24</w:t>
      </w:r>
    </w:p>
    <w:p w:rsidR="008D6F16" w:rsidRPr="008D6F16" w:rsidRDefault="008D6F16" w:rsidP="008D6F16">
      <w:pPr>
        <w:pStyle w:val="ad"/>
        <w:shd w:val="clear" w:color="auto" w:fill="FFFFFF"/>
        <w:spacing w:before="0" w:beforeAutospacing="0" w:after="0" w:afterAutospacing="0"/>
        <w:jc w:val="right"/>
        <w:rPr>
          <w:color w:val="000000"/>
        </w:rPr>
      </w:pPr>
    </w:p>
    <w:p w:rsidR="008D6F16" w:rsidRPr="008D6F16" w:rsidRDefault="008D6F16" w:rsidP="008D6F16">
      <w:pPr>
        <w:pStyle w:val="ad"/>
        <w:shd w:val="clear" w:color="auto" w:fill="FFFFFF"/>
        <w:spacing w:before="0" w:beforeAutospacing="0" w:after="0" w:afterAutospacing="0"/>
        <w:jc w:val="center"/>
        <w:rPr>
          <w:rStyle w:val="afd"/>
          <w:color w:val="000000"/>
        </w:rPr>
      </w:pPr>
      <w:r w:rsidRPr="008D6F16">
        <w:rPr>
          <w:rStyle w:val="afd"/>
          <w:color w:val="000000"/>
        </w:rPr>
        <w:t>Порядок казначейского сопровождения целевых средств</w:t>
      </w:r>
    </w:p>
    <w:p w:rsidR="008D6F16" w:rsidRPr="008D6F16" w:rsidRDefault="008D6F16" w:rsidP="008D6F16">
      <w:pPr>
        <w:pStyle w:val="ad"/>
        <w:shd w:val="clear" w:color="auto" w:fill="FFFFFF"/>
        <w:spacing w:before="0" w:beforeAutospacing="0" w:after="0" w:afterAutospacing="0"/>
        <w:jc w:val="center"/>
        <w:rPr>
          <w:color w:val="000000"/>
        </w:rPr>
      </w:pP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 xml:space="preserve">1.Настоящий Порядок устанавливает порядок осуществления финансовым органом (должностными лицами) администрации Луговского городского поселения, осуществляющими составление и организацию исполнения местного бюджета (далее - финансовый орган) </w:t>
      </w:r>
      <w:r w:rsidRPr="008D6F16">
        <w:rPr>
          <w:color w:val="000000"/>
        </w:rPr>
        <w:lastRenderedPageBreak/>
        <w:t>казначейского сопровождения средств, определенных решением Думы Луговского  городского поселения о бюджете Луговского городского поселения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городского поселения на основании муниципальных контрактов, договоров (соглашений), контрактов (договоров) (далее -целевые средства, участник казначейского сопровождения).</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2. К целевым средствам, подлежащим казначейскому сопровождению в соответствии с настоящим Порядком, не могут быть отнесены авансы и расчеты:</w:t>
      </w:r>
    </w:p>
    <w:p w:rsidR="008D6F16" w:rsidRPr="008D6F16" w:rsidRDefault="008D6F16" w:rsidP="008D6F16">
      <w:pPr>
        <w:pStyle w:val="ad"/>
        <w:shd w:val="clear" w:color="auto" w:fill="FFFFFF"/>
        <w:spacing w:before="0" w:beforeAutospacing="0" w:after="0" w:afterAutospacing="0"/>
        <w:jc w:val="both"/>
        <w:rPr>
          <w:color w:val="000000"/>
        </w:rPr>
      </w:pPr>
      <w:r w:rsidRPr="008D6F16">
        <w:rPr>
          <w:color w:val="000000"/>
        </w:rPr>
        <w:t>а) по муниципальным контрактам, заключаемым на сумму менее 50 миллионов рублей;</w:t>
      </w:r>
    </w:p>
    <w:p w:rsidR="008D6F16" w:rsidRPr="008D6F16" w:rsidRDefault="008D6F16" w:rsidP="008D6F16">
      <w:pPr>
        <w:pStyle w:val="ad"/>
        <w:shd w:val="clear" w:color="auto" w:fill="FFFFFF"/>
        <w:spacing w:before="0" w:beforeAutospacing="0" w:after="0" w:afterAutospacing="0"/>
        <w:jc w:val="both"/>
        <w:rPr>
          <w:color w:val="000000"/>
        </w:rPr>
      </w:pPr>
      <w:r w:rsidRPr="008D6F16">
        <w:rPr>
          <w:color w:val="000000"/>
        </w:rPr>
        <w:t>б) по контрактам (договорам), заключаемым на сумму менее 50 миллионов рублей муниципальными бюджетными или автономными учреждениями городского поселения, лицевые счета которым открыты в финансовом органе городского поселения, за счет средств, поступающих указанным учреждениям в соответствии с законодательством Российской Федерации;</w:t>
      </w:r>
    </w:p>
    <w:p w:rsidR="008D6F16" w:rsidRPr="008D6F16" w:rsidRDefault="008D6F16" w:rsidP="008D6F16">
      <w:pPr>
        <w:pStyle w:val="ad"/>
        <w:shd w:val="clear" w:color="auto" w:fill="FFFFFF"/>
        <w:spacing w:before="0" w:beforeAutospacing="0" w:after="0" w:afterAutospacing="0"/>
        <w:jc w:val="both"/>
        <w:rPr>
          <w:color w:val="000000"/>
        </w:rPr>
      </w:pPr>
      <w:r w:rsidRPr="008D6F16">
        <w:rPr>
          <w:color w:val="000000"/>
        </w:rPr>
        <w:t>в)средства,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Российской Федерации.</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3. Положения Порядка, касающиеся договоров (соглашений), контрактов (договоров), распространяются на концессионные соглашения, соглашения о государственно-частном партнерстве, контракты (договоры), источником финансового обеспечения которых являются указанные соглашения, если федеральными законами или решениями Правительства Российской Федерации, предусмотренными подпунктом 2 пункта 1 статьи 242.26 Бюджетного кодекса Российской Федерации, установлены требования об осуществлении казначейского сопровождения целевых средств, предоставляемых на основании таких соглашений.</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4. Целевые средства предоставляются на основании муниципальных контрактов о поставке товаров, выполнении работ, оказании услуг (далее – муниципальный контракт),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-контракт (договор), содержащих положения, аналогичные установленным пунктом 2 статьи 242.23 Бюджетного кодекса Российской Федерации.</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5. Операции с целевыми средствами осуществляются на лицевых счетах, открываемых участникам казначейского сопровождения в финансовом органе администрации Луговского городского поселения в установленном финансовым органом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 и с соблюдением муниципальными участниками казначейского сопровождения условий ведения и использования лицевого счета (режима лицевого счета), указанного в пункте 3 статьи 242.23 Бюджетного кодекса Российской Федерации.</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6.При открытии лицевых счетов и осуществлении операций на указанных лицевых счетах территориальным органом Федерального казначейства в порядке, установленном Правительством Российской Федерации, осуществляется бюджетный мониторинг в соответствии со статьей 242.13-1 Бюджетного кодекса.</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7. Операции с целевыми средствами проводятся на лицевых счетах после осуществления финансовым органом администрации Луговского городского поселения санкционирования указанных операций в установленном им порядке, в соответствии с постановлением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t>8.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8D6F16" w:rsidRPr="008D6F16" w:rsidRDefault="008D6F16" w:rsidP="008D6F16">
      <w:pPr>
        <w:pStyle w:val="ad"/>
        <w:shd w:val="clear" w:color="auto" w:fill="FFFFFF"/>
        <w:spacing w:before="0" w:beforeAutospacing="0" w:after="0" w:afterAutospacing="0"/>
        <w:ind w:firstLine="708"/>
        <w:jc w:val="both"/>
        <w:rPr>
          <w:color w:val="000000"/>
        </w:rPr>
      </w:pPr>
      <w:r w:rsidRPr="008D6F16">
        <w:rPr>
          <w:color w:val="000000"/>
        </w:rPr>
        <w:lastRenderedPageBreak/>
        <w:t>9. Взаимодействие при осуществлении операций с целевыми средствами, а также при обмене документами между финансовым органом, получателем средств бюджета городского поселения, которому доведены лимиты бюджетных обязательств на предоставление целевых средств, и участниками казначейского сопровождения, осуществляется в электронном виде в соответствии с заключаемым соглашением, а в случае отсутствия возможности – на бумажном носителе, с соблюдением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p>
    <w:p w:rsidR="008D6F16" w:rsidRPr="008D6F16" w:rsidRDefault="008D6F16" w:rsidP="008D6F16">
      <w:pPr>
        <w:pStyle w:val="ad"/>
        <w:shd w:val="clear" w:color="auto" w:fill="FFFFFF"/>
        <w:spacing w:before="0" w:beforeAutospacing="0" w:after="0" w:afterAutospacing="0"/>
        <w:ind w:firstLine="708"/>
        <w:jc w:val="both"/>
      </w:pPr>
      <w:r w:rsidRPr="008D6F16">
        <w:rPr>
          <w:color w:val="000000"/>
        </w:rPr>
        <w:t>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ежедневно (в рабочие дни) предоставляется финансовым органом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8D6F16" w:rsidRPr="008D6F16" w:rsidRDefault="008D6F16" w:rsidP="008D6F16">
      <w:pPr>
        <w:pStyle w:val="ad"/>
        <w:shd w:val="clear" w:color="auto" w:fill="FFFFFF"/>
        <w:spacing w:before="0" w:beforeAutospacing="0" w:after="0" w:afterAutospacing="0"/>
        <w:ind w:firstLine="708"/>
        <w:jc w:val="both"/>
      </w:pPr>
    </w:p>
    <w:p w:rsidR="008D6F16" w:rsidRPr="008D6F16" w:rsidRDefault="008D6F16" w:rsidP="008D6F16">
      <w:pPr>
        <w:pStyle w:val="a3"/>
        <w:jc w:val="center"/>
        <w:rPr>
          <w:b/>
          <w:sz w:val="24"/>
          <w:szCs w:val="24"/>
        </w:rPr>
      </w:pPr>
      <w:r w:rsidRPr="008D6F16">
        <w:rPr>
          <w:b/>
          <w:sz w:val="24"/>
          <w:szCs w:val="24"/>
        </w:rPr>
        <w:t>РОССИЙСКАЯ ФЕДЕРАЦИЯ</w:t>
      </w:r>
    </w:p>
    <w:p w:rsidR="008D6F16" w:rsidRPr="008D6F16" w:rsidRDefault="008D6F16" w:rsidP="008D6F16">
      <w:pPr>
        <w:pStyle w:val="a3"/>
        <w:jc w:val="center"/>
        <w:rPr>
          <w:b/>
          <w:sz w:val="24"/>
          <w:szCs w:val="24"/>
        </w:rPr>
      </w:pPr>
      <w:r w:rsidRPr="008D6F16">
        <w:rPr>
          <w:b/>
          <w:sz w:val="24"/>
          <w:szCs w:val="24"/>
        </w:rPr>
        <w:t>ИРКУТСКАЯ ОБЛАСТЬ</w:t>
      </w:r>
    </w:p>
    <w:p w:rsidR="008D6F16" w:rsidRPr="008D6F16" w:rsidRDefault="008D6F16" w:rsidP="008D6F16">
      <w:pPr>
        <w:pStyle w:val="a3"/>
        <w:jc w:val="center"/>
        <w:rPr>
          <w:b/>
          <w:sz w:val="24"/>
          <w:szCs w:val="24"/>
        </w:rPr>
      </w:pPr>
      <w:r w:rsidRPr="008D6F16">
        <w:rPr>
          <w:b/>
          <w:sz w:val="24"/>
          <w:szCs w:val="24"/>
        </w:rPr>
        <w:t>МАМСКО-ЧУЙСКИЙ РАЙОН</w:t>
      </w:r>
    </w:p>
    <w:p w:rsidR="008D6F16" w:rsidRPr="008D6F16" w:rsidRDefault="008D6F16" w:rsidP="008D6F16">
      <w:pPr>
        <w:pStyle w:val="a3"/>
        <w:jc w:val="center"/>
        <w:rPr>
          <w:b/>
          <w:sz w:val="24"/>
          <w:szCs w:val="24"/>
        </w:rPr>
      </w:pPr>
      <w:r w:rsidRPr="008D6F16">
        <w:rPr>
          <w:b/>
          <w:sz w:val="24"/>
          <w:szCs w:val="24"/>
        </w:rPr>
        <w:t>ЛУГОВСКОЕ ГОРОДСКОЕ ПОСЕЛЕНИЕ</w:t>
      </w:r>
    </w:p>
    <w:p w:rsidR="008D6F16" w:rsidRPr="008D6F16" w:rsidRDefault="008D6F16" w:rsidP="008D6F16">
      <w:pPr>
        <w:pStyle w:val="a3"/>
        <w:jc w:val="center"/>
        <w:rPr>
          <w:b/>
          <w:sz w:val="24"/>
          <w:szCs w:val="24"/>
        </w:rPr>
      </w:pPr>
      <w:r w:rsidRPr="008D6F16">
        <w:rPr>
          <w:b/>
          <w:sz w:val="24"/>
          <w:szCs w:val="24"/>
        </w:rPr>
        <w:t>АДМИНИСТРАЦИЯ</w:t>
      </w:r>
    </w:p>
    <w:p w:rsidR="008D6F16" w:rsidRPr="008D6F16" w:rsidRDefault="008D6F16" w:rsidP="008D6F16">
      <w:pPr>
        <w:pStyle w:val="a3"/>
        <w:jc w:val="center"/>
        <w:rPr>
          <w:b/>
          <w:sz w:val="24"/>
          <w:szCs w:val="24"/>
        </w:rPr>
      </w:pPr>
      <w:r w:rsidRPr="008D6F16">
        <w:rPr>
          <w:b/>
          <w:sz w:val="24"/>
          <w:szCs w:val="24"/>
        </w:rPr>
        <w:t>ПОСТАНОВЛЕНИЕ</w:t>
      </w:r>
    </w:p>
    <w:p w:rsidR="008D6F16" w:rsidRPr="008D6F16" w:rsidRDefault="008D6F16" w:rsidP="008D6F16">
      <w:pPr>
        <w:pStyle w:val="a3"/>
        <w:jc w:val="center"/>
        <w:rPr>
          <w:sz w:val="24"/>
          <w:szCs w:val="24"/>
        </w:rPr>
      </w:pPr>
    </w:p>
    <w:p w:rsidR="008D6F16" w:rsidRPr="008D6F16" w:rsidRDefault="008D6F16" w:rsidP="008D6F16">
      <w:pPr>
        <w:pStyle w:val="a3"/>
        <w:rPr>
          <w:sz w:val="24"/>
          <w:szCs w:val="24"/>
        </w:rPr>
      </w:pPr>
      <w:r w:rsidRPr="008D6F16">
        <w:rPr>
          <w:sz w:val="24"/>
          <w:szCs w:val="24"/>
        </w:rPr>
        <w:t xml:space="preserve">02 мая  2023 год                                                                                    </w:t>
      </w:r>
      <w:r>
        <w:rPr>
          <w:sz w:val="24"/>
          <w:szCs w:val="24"/>
        </w:rPr>
        <w:t xml:space="preserve">                                   </w:t>
      </w:r>
      <w:r w:rsidRPr="008D6F16">
        <w:rPr>
          <w:sz w:val="24"/>
          <w:szCs w:val="24"/>
        </w:rPr>
        <w:t xml:space="preserve">       №25</w:t>
      </w:r>
    </w:p>
    <w:p w:rsidR="008D6F16" w:rsidRPr="008D6F16" w:rsidRDefault="008D6F16" w:rsidP="008D6F16">
      <w:pPr>
        <w:pStyle w:val="a3"/>
        <w:jc w:val="center"/>
        <w:rPr>
          <w:sz w:val="24"/>
          <w:szCs w:val="24"/>
        </w:rPr>
      </w:pPr>
      <w:r w:rsidRPr="008D6F16">
        <w:rPr>
          <w:sz w:val="24"/>
          <w:szCs w:val="24"/>
        </w:rPr>
        <w:t>П. Луговский</w:t>
      </w:r>
    </w:p>
    <w:p w:rsidR="008D6F16" w:rsidRPr="008D6F16" w:rsidRDefault="008D6F16" w:rsidP="008D6F16">
      <w:pPr>
        <w:rPr>
          <w:b/>
        </w:rPr>
      </w:pPr>
    </w:p>
    <w:p w:rsidR="008D6F16" w:rsidRPr="008D6F16" w:rsidRDefault="008D6F16" w:rsidP="008D6F16">
      <w:pPr>
        <w:autoSpaceDE w:val="0"/>
        <w:autoSpaceDN w:val="0"/>
        <w:adjustRightInd w:val="0"/>
        <w:jc w:val="center"/>
        <w:rPr>
          <w:b/>
          <w:caps/>
        </w:rPr>
      </w:pPr>
      <w:r w:rsidRPr="008D6F16">
        <w:rPr>
          <w:b/>
          <w:caps/>
        </w:rPr>
        <w:t>О порядке организации работы по рассмотрению обращений граждан в администрации Луговского городского поселения</w:t>
      </w:r>
    </w:p>
    <w:p w:rsidR="008D6F16" w:rsidRPr="008D6F16" w:rsidRDefault="008D6F16" w:rsidP="008D6F16">
      <w:pPr>
        <w:autoSpaceDE w:val="0"/>
        <w:autoSpaceDN w:val="0"/>
        <w:adjustRightInd w:val="0"/>
        <w:jc w:val="both"/>
        <w:rPr>
          <w:bCs/>
          <w:caps/>
        </w:rPr>
      </w:pPr>
    </w:p>
    <w:p w:rsidR="008D6F16" w:rsidRPr="008D6F16" w:rsidRDefault="008D6F16" w:rsidP="008D6F16">
      <w:pPr>
        <w:autoSpaceDE w:val="0"/>
        <w:autoSpaceDN w:val="0"/>
        <w:adjustRightInd w:val="0"/>
        <w:ind w:firstLine="709"/>
        <w:jc w:val="both"/>
        <w:rPr>
          <w:bCs/>
        </w:rPr>
      </w:pPr>
      <w:r w:rsidRPr="008D6F16">
        <w:rPr>
          <w:bCs/>
        </w:rPr>
        <w:t>В соответствии с Федеральным законом от 02.05.2006 №59–ФЗ «О порядке рассмотрения обращений граждан Российской Федерации», Федеральным законом от 09.02.2009 №8–ФЗ «Об обеспечении доступа к информации о деятельности государственных органов и органов местного самоуправления», в целях обеспечения реализации конституционных прав граждан на обращения в органы местного самоуправления, а также совершенствования форм и методов работы с обращениями граждан, администрация Луговского городского поселения</w:t>
      </w:r>
    </w:p>
    <w:p w:rsidR="008D6F16" w:rsidRPr="008D6F16" w:rsidRDefault="008D6F16" w:rsidP="008D6F16">
      <w:pPr>
        <w:autoSpaceDE w:val="0"/>
        <w:autoSpaceDN w:val="0"/>
        <w:adjustRightInd w:val="0"/>
        <w:ind w:firstLine="709"/>
        <w:jc w:val="both"/>
        <w:rPr>
          <w:bCs/>
        </w:rPr>
      </w:pPr>
    </w:p>
    <w:p w:rsidR="008D6F16" w:rsidRPr="008D6F16" w:rsidRDefault="008D6F16" w:rsidP="008D6F16">
      <w:pPr>
        <w:autoSpaceDE w:val="0"/>
        <w:autoSpaceDN w:val="0"/>
        <w:adjustRightInd w:val="0"/>
        <w:ind w:firstLine="709"/>
        <w:jc w:val="center"/>
        <w:rPr>
          <w:b/>
          <w:bCs/>
          <w:caps/>
        </w:rPr>
      </w:pPr>
      <w:r w:rsidRPr="008D6F16">
        <w:rPr>
          <w:b/>
          <w:bCs/>
          <w:caps/>
        </w:rPr>
        <w:t>Постановляет:</w:t>
      </w:r>
    </w:p>
    <w:p w:rsidR="008D6F16" w:rsidRPr="008D6F16" w:rsidRDefault="008D6F16" w:rsidP="008D6F16">
      <w:pPr>
        <w:autoSpaceDE w:val="0"/>
        <w:autoSpaceDN w:val="0"/>
        <w:adjustRightInd w:val="0"/>
        <w:ind w:firstLine="709"/>
        <w:jc w:val="both"/>
        <w:rPr>
          <w:b/>
          <w:bCs/>
        </w:rPr>
      </w:pPr>
    </w:p>
    <w:p w:rsidR="008D6F16" w:rsidRPr="008D6F16" w:rsidRDefault="008D6F16" w:rsidP="008D6F16">
      <w:pPr>
        <w:autoSpaceDE w:val="0"/>
        <w:autoSpaceDN w:val="0"/>
        <w:adjustRightInd w:val="0"/>
        <w:ind w:firstLine="709"/>
        <w:jc w:val="both"/>
        <w:rPr>
          <w:bCs/>
        </w:rPr>
      </w:pPr>
      <w:r w:rsidRPr="008D6F16">
        <w:rPr>
          <w:bCs/>
        </w:rPr>
        <w:t>1. Утвердить Порядок организации работы по рассмотрению обращений граждан в администрации Луговского городского поселения согласно приложению к настоящему постановлению.</w:t>
      </w:r>
    </w:p>
    <w:p w:rsidR="008D6F16" w:rsidRPr="008D6F16" w:rsidRDefault="008D6F16" w:rsidP="008D6F16">
      <w:pPr>
        <w:autoSpaceDE w:val="0"/>
        <w:autoSpaceDN w:val="0"/>
        <w:adjustRightInd w:val="0"/>
        <w:ind w:firstLine="709"/>
        <w:jc w:val="both"/>
        <w:rPr>
          <w:bCs/>
        </w:rPr>
      </w:pPr>
      <w:r w:rsidRPr="008D6F16">
        <w:rPr>
          <w:bCs/>
        </w:rPr>
        <w:t>2. Настоящее постановление вступает в силу после его официального опубликования (обнародования).</w:t>
      </w:r>
    </w:p>
    <w:p w:rsidR="008D6F16" w:rsidRPr="008D6F16" w:rsidRDefault="008D6F16" w:rsidP="008D6F16">
      <w:pPr>
        <w:autoSpaceDE w:val="0"/>
        <w:autoSpaceDN w:val="0"/>
        <w:adjustRightInd w:val="0"/>
        <w:ind w:firstLine="709"/>
        <w:jc w:val="both"/>
        <w:rPr>
          <w:bCs/>
        </w:rPr>
      </w:pPr>
      <w:r w:rsidRPr="008D6F16">
        <w:rPr>
          <w:bCs/>
        </w:rPr>
        <w:t>3. Постановление администрации Луговского муниципального образования от 20.12.2011 №43 «Об утверждении административного регламента предоставления муниципальной услуги «Организация рассмотрения обращений граждан и личного приема граждан в администрации Луговского городского поселения» считать утратившим силу.</w:t>
      </w:r>
    </w:p>
    <w:p w:rsidR="008D6F16" w:rsidRPr="008D6F16" w:rsidRDefault="008D6F16" w:rsidP="008D6F16">
      <w:pPr>
        <w:autoSpaceDE w:val="0"/>
        <w:autoSpaceDN w:val="0"/>
        <w:adjustRightInd w:val="0"/>
        <w:ind w:firstLine="709"/>
        <w:jc w:val="both"/>
        <w:rPr>
          <w:bCs/>
        </w:rPr>
      </w:pPr>
      <w:r w:rsidRPr="008D6F16">
        <w:rPr>
          <w:bCs/>
        </w:rPr>
        <w:t>4. Контроль за исполнением настоящего постановления оставляю за собой.</w:t>
      </w:r>
    </w:p>
    <w:p w:rsidR="008D6F16" w:rsidRPr="008D6F16" w:rsidRDefault="008D6F16" w:rsidP="008D6F16">
      <w:pPr>
        <w:autoSpaceDE w:val="0"/>
        <w:autoSpaceDN w:val="0"/>
        <w:adjustRightInd w:val="0"/>
        <w:jc w:val="both"/>
        <w:rPr>
          <w:bCs/>
        </w:rPr>
      </w:pPr>
    </w:p>
    <w:p w:rsidR="008D6F16" w:rsidRPr="008D6F16" w:rsidRDefault="008D6F16" w:rsidP="008D6F16">
      <w:pPr>
        <w:autoSpaceDE w:val="0"/>
        <w:autoSpaceDN w:val="0"/>
        <w:adjustRightInd w:val="0"/>
        <w:jc w:val="both"/>
        <w:rPr>
          <w:bCs/>
        </w:rPr>
      </w:pPr>
      <w:r w:rsidRPr="008D6F16">
        <w:rPr>
          <w:bCs/>
        </w:rPr>
        <w:t>И.о. главы  Луговского городского поселения</w:t>
      </w:r>
      <w:r>
        <w:rPr>
          <w:bCs/>
        </w:rPr>
        <w:t xml:space="preserve">                                                               </w:t>
      </w:r>
      <w:r w:rsidRPr="008D6F16">
        <w:rPr>
          <w:bCs/>
        </w:rPr>
        <w:t xml:space="preserve">Н.Н. Токарчук </w:t>
      </w:r>
    </w:p>
    <w:p w:rsidR="008D6F16" w:rsidRPr="008D6F16" w:rsidRDefault="008D6F16" w:rsidP="008D6F16"/>
    <w:tbl>
      <w:tblPr>
        <w:tblW w:w="0" w:type="auto"/>
        <w:jc w:val="right"/>
        <w:tblLook w:val="04A0"/>
      </w:tblPr>
      <w:tblGrid>
        <w:gridCol w:w="4246"/>
      </w:tblGrid>
      <w:tr w:rsidR="008D6F16" w:rsidRPr="008D6F16" w:rsidTr="007A46CF">
        <w:trPr>
          <w:trHeight w:val="1091"/>
          <w:jc w:val="right"/>
        </w:trPr>
        <w:tc>
          <w:tcPr>
            <w:tcW w:w="4246" w:type="dxa"/>
            <w:shd w:val="clear" w:color="auto" w:fill="auto"/>
          </w:tcPr>
          <w:p w:rsidR="008D6F16" w:rsidRPr="008D6F16" w:rsidRDefault="008D6F16" w:rsidP="007A46CF">
            <w:pPr>
              <w:pStyle w:val="a3"/>
              <w:jc w:val="both"/>
              <w:rPr>
                <w:sz w:val="24"/>
                <w:szCs w:val="24"/>
              </w:rPr>
            </w:pPr>
            <w:r w:rsidRPr="008D6F16">
              <w:rPr>
                <w:sz w:val="24"/>
                <w:szCs w:val="24"/>
              </w:rPr>
              <w:t>Приложение к постановлению администрации Луговского городского поселения от 02.05.2021 года № 25 «О порядке организации работы по рассмотрению обращений граждан в администрации Луговского городского  поселения»»</w:t>
            </w:r>
          </w:p>
        </w:tc>
      </w:tr>
    </w:tbl>
    <w:p w:rsidR="008D6F16" w:rsidRPr="008D6F16" w:rsidRDefault="008D6F16" w:rsidP="008D6F16"/>
    <w:p w:rsidR="008D6F16" w:rsidRPr="008D6F16" w:rsidRDefault="008D6F16" w:rsidP="008D6F16">
      <w:pPr>
        <w:pStyle w:val="a3"/>
        <w:jc w:val="center"/>
        <w:rPr>
          <w:rStyle w:val="afd"/>
          <w:b w:val="0"/>
          <w:sz w:val="24"/>
          <w:szCs w:val="24"/>
        </w:rPr>
      </w:pPr>
      <w:r w:rsidRPr="008D6F16">
        <w:rPr>
          <w:rStyle w:val="afd"/>
          <w:b w:val="0"/>
          <w:sz w:val="24"/>
          <w:szCs w:val="24"/>
        </w:rPr>
        <w:t>Порядок</w:t>
      </w:r>
    </w:p>
    <w:p w:rsidR="008D6F16" w:rsidRPr="008D6F16" w:rsidRDefault="008D6F16" w:rsidP="008D6F16">
      <w:pPr>
        <w:pStyle w:val="a3"/>
        <w:jc w:val="center"/>
        <w:rPr>
          <w:rStyle w:val="afd"/>
          <w:b w:val="0"/>
          <w:sz w:val="24"/>
          <w:szCs w:val="24"/>
        </w:rPr>
      </w:pPr>
      <w:r w:rsidRPr="008D6F16">
        <w:rPr>
          <w:rStyle w:val="afd"/>
          <w:b w:val="0"/>
          <w:sz w:val="24"/>
          <w:szCs w:val="24"/>
        </w:rPr>
        <w:t>организации работы по рассмотрению обращений граждан в администрации Луговского городского поселения</w:t>
      </w:r>
    </w:p>
    <w:p w:rsidR="008D6F16" w:rsidRPr="008D6F16" w:rsidRDefault="008D6F16" w:rsidP="008D6F16">
      <w:pPr>
        <w:pStyle w:val="a3"/>
        <w:jc w:val="center"/>
        <w:rPr>
          <w:bCs/>
          <w:sz w:val="24"/>
          <w:szCs w:val="24"/>
        </w:rPr>
      </w:pPr>
    </w:p>
    <w:p w:rsidR="008D6F16" w:rsidRPr="008D6F16" w:rsidRDefault="008D6F16" w:rsidP="008D6F16">
      <w:pPr>
        <w:jc w:val="center"/>
      </w:pPr>
      <w:r w:rsidRPr="008D6F16">
        <w:t>1. Общие положения</w:t>
      </w:r>
    </w:p>
    <w:p w:rsidR="008D6F16" w:rsidRPr="008D6F16" w:rsidRDefault="008D6F16" w:rsidP="008D6F16">
      <w:pPr>
        <w:pStyle w:val="a3"/>
        <w:ind w:firstLine="709"/>
        <w:jc w:val="both"/>
        <w:rPr>
          <w:sz w:val="24"/>
          <w:szCs w:val="24"/>
        </w:rPr>
      </w:pPr>
      <w:r w:rsidRPr="008D6F16">
        <w:rPr>
          <w:sz w:val="24"/>
          <w:szCs w:val="24"/>
        </w:rPr>
        <w:t>1.1. Настоящий Порядок определяет требования к организации в администрации</w:t>
      </w:r>
      <w:r w:rsidRPr="008D6F16">
        <w:rPr>
          <w:rStyle w:val="afd"/>
          <w:b w:val="0"/>
          <w:sz w:val="24"/>
          <w:szCs w:val="24"/>
        </w:rPr>
        <w:t xml:space="preserve"> Луговского городского</w:t>
      </w:r>
      <w:r w:rsidRPr="008D6F16">
        <w:rPr>
          <w:sz w:val="24"/>
          <w:szCs w:val="24"/>
        </w:rPr>
        <w:t xml:space="preserve">  поселения работы по своевременному и полному рассмотрению устных и письменных обращений граждан, принятию по ним решений и направлению ответов в установленные сроки. </w:t>
      </w:r>
    </w:p>
    <w:p w:rsidR="008D6F16" w:rsidRPr="008D6F16" w:rsidRDefault="008D6F16" w:rsidP="008D6F16">
      <w:pPr>
        <w:pStyle w:val="a3"/>
        <w:ind w:firstLine="709"/>
        <w:jc w:val="both"/>
        <w:rPr>
          <w:sz w:val="24"/>
          <w:szCs w:val="24"/>
        </w:rPr>
      </w:pPr>
      <w:r w:rsidRPr="008D6F16">
        <w:rPr>
          <w:sz w:val="24"/>
          <w:szCs w:val="24"/>
        </w:rPr>
        <w:t>1.2. Организация работы по рассмотрению обращений граждан осуществляется в соответствии со следующими правовыми актами:</w:t>
      </w:r>
    </w:p>
    <w:p w:rsidR="008D6F16" w:rsidRPr="008D6F16" w:rsidRDefault="008D6F16" w:rsidP="008D6F16">
      <w:pPr>
        <w:pStyle w:val="a3"/>
        <w:ind w:firstLine="709"/>
        <w:jc w:val="both"/>
        <w:rPr>
          <w:sz w:val="24"/>
          <w:szCs w:val="24"/>
        </w:rPr>
      </w:pPr>
      <w:r w:rsidRPr="008D6F16">
        <w:rPr>
          <w:sz w:val="24"/>
          <w:szCs w:val="24"/>
        </w:rPr>
        <w:t>1) Конституцией Российской Федерации;</w:t>
      </w:r>
    </w:p>
    <w:p w:rsidR="008D6F16" w:rsidRPr="008D6F16" w:rsidRDefault="008D6F16" w:rsidP="008D6F16">
      <w:pPr>
        <w:pStyle w:val="a3"/>
        <w:ind w:firstLine="709"/>
        <w:jc w:val="both"/>
        <w:rPr>
          <w:sz w:val="24"/>
          <w:szCs w:val="24"/>
        </w:rPr>
      </w:pPr>
      <w:r w:rsidRPr="008D6F16">
        <w:rPr>
          <w:sz w:val="24"/>
          <w:szCs w:val="24"/>
        </w:rPr>
        <w:t>2) Федеральным законом от 02.03.2007 № 25–ФЗ «О муниципальной службе в Российской Федерации»;</w:t>
      </w:r>
    </w:p>
    <w:p w:rsidR="008D6F16" w:rsidRPr="008D6F16" w:rsidRDefault="008D6F16" w:rsidP="008D6F16">
      <w:pPr>
        <w:pStyle w:val="a3"/>
        <w:ind w:firstLine="709"/>
        <w:jc w:val="both"/>
        <w:rPr>
          <w:sz w:val="24"/>
          <w:szCs w:val="24"/>
        </w:rPr>
      </w:pPr>
      <w:r w:rsidRPr="008D6F16">
        <w:rPr>
          <w:sz w:val="24"/>
          <w:szCs w:val="24"/>
        </w:rPr>
        <w:t>3) Федеральным законом от 02.05.2006 № 59–ФЗ «О порядке рассмотрения обращений граждан в Российской Федерации»;</w:t>
      </w:r>
    </w:p>
    <w:p w:rsidR="008D6F16" w:rsidRPr="008D6F16" w:rsidRDefault="008D6F16" w:rsidP="008D6F16">
      <w:pPr>
        <w:pStyle w:val="a3"/>
        <w:ind w:firstLine="709"/>
        <w:jc w:val="both"/>
        <w:rPr>
          <w:sz w:val="24"/>
          <w:szCs w:val="24"/>
        </w:rPr>
      </w:pPr>
      <w:r w:rsidRPr="008D6F16">
        <w:rPr>
          <w:sz w:val="24"/>
          <w:szCs w:val="24"/>
        </w:rPr>
        <w:t>4) Федеральным законом от 27.07.2006 № 152–ФЗ «О персональных данных»;</w:t>
      </w:r>
    </w:p>
    <w:p w:rsidR="008D6F16" w:rsidRPr="008D6F16" w:rsidRDefault="008D6F16" w:rsidP="008D6F16">
      <w:pPr>
        <w:pStyle w:val="a3"/>
        <w:ind w:firstLine="709"/>
        <w:jc w:val="both"/>
        <w:rPr>
          <w:sz w:val="24"/>
          <w:szCs w:val="24"/>
        </w:rPr>
      </w:pPr>
      <w:r w:rsidRPr="008D6F16">
        <w:rPr>
          <w:sz w:val="24"/>
          <w:szCs w:val="24"/>
        </w:rPr>
        <w:t xml:space="preserve">5) Уставом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 xml:space="preserve">6) настоящим Порядком. </w:t>
      </w:r>
    </w:p>
    <w:p w:rsidR="008D6F16" w:rsidRPr="008D6F16" w:rsidRDefault="008D6F16" w:rsidP="008D6F16">
      <w:pPr>
        <w:pStyle w:val="a3"/>
        <w:ind w:firstLine="709"/>
        <w:jc w:val="both"/>
        <w:rPr>
          <w:sz w:val="24"/>
          <w:szCs w:val="24"/>
        </w:rPr>
      </w:pPr>
      <w:r w:rsidRPr="008D6F16">
        <w:rPr>
          <w:sz w:val="24"/>
          <w:szCs w:val="24"/>
        </w:rPr>
        <w:t xml:space="preserve">1.3. Положения настоящего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за исключением обращений, которые подлежат рассмотрению в порядке, установленном федеральными конституционными законами, федеральными законами. </w:t>
      </w:r>
    </w:p>
    <w:p w:rsidR="008D6F16" w:rsidRPr="008D6F16" w:rsidRDefault="008D6F16" w:rsidP="008D6F16">
      <w:pPr>
        <w:pStyle w:val="a3"/>
        <w:ind w:firstLine="709"/>
        <w:jc w:val="both"/>
        <w:rPr>
          <w:sz w:val="24"/>
          <w:szCs w:val="24"/>
        </w:rPr>
      </w:pPr>
      <w:r w:rsidRPr="008D6F16">
        <w:rPr>
          <w:sz w:val="24"/>
          <w:szCs w:val="24"/>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за исключением, установленных международными договорами Российской Федерации или законодательством Российской Федерации (далее – граждане).</w:t>
      </w:r>
    </w:p>
    <w:p w:rsidR="008D6F16" w:rsidRPr="008D6F16" w:rsidRDefault="008D6F16" w:rsidP="008D6F16">
      <w:pPr>
        <w:pStyle w:val="a3"/>
        <w:ind w:firstLine="709"/>
        <w:jc w:val="both"/>
        <w:rPr>
          <w:sz w:val="24"/>
          <w:szCs w:val="24"/>
        </w:rPr>
      </w:pPr>
      <w:r w:rsidRPr="008D6F16">
        <w:rPr>
          <w:sz w:val="24"/>
          <w:szCs w:val="24"/>
        </w:rPr>
        <w:t xml:space="preserve">1.4. Должностные лица администрации </w:t>
      </w:r>
      <w:r w:rsidRPr="008D6F16">
        <w:rPr>
          <w:rStyle w:val="afd"/>
          <w:b w:val="0"/>
          <w:sz w:val="24"/>
          <w:szCs w:val="24"/>
        </w:rPr>
        <w:t xml:space="preserve">Луговского городского </w:t>
      </w:r>
      <w:r w:rsidRPr="008D6F16">
        <w:rPr>
          <w:sz w:val="24"/>
          <w:szCs w:val="24"/>
        </w:rPr>
        <w:t>поселения несут ответственность за нарушения настоящего Порядка в соответствии с законодательством Российской Федерации.</w:t>
      </w:r>
    </w:p>
    <w:p w:rsidR="008D6F16" w:rsidRPr="008D6F16" w:rsidRDefault="008D6F16" w:rsidP="008D6F16">
      <w:pPr>
        <w:pStyle w:val="a3"/>
        <w:ind w:firstLine="709"/>
        <w:jc w:val="both"/>
        <w:rPr>
          <w:sz w:val="24"/>
          <w:szCs w:val="24"/>
        </w:rPr>
      </w:pPr>
      <w:r w:rsidRPr="008D6F16">
        <w:rPr>
          <w:sz w:val="24"/>
          <w:szCs w:val="24"/>
        </w:rPr>
        <w:t>1.5. При рассмотрении обращений граждан должностные лица:</w:t>
      </w:r>
    </w:p>
    <w:p w:rsidR="008D6F16" w:rsidRPr="008D6F16" w:rsidRDefault="008D6F16" w:rsidP="008D6F16">
      <w:pPr>
        <w:pStyle w:val="a3"/>
        <w:ind w:firstLine="709"/>
        <w:jc w:val="both"/>
        <w:rPr>
          <w:sz w:val="24"/>
          <w:szCs w:val="24"/>
        </w:rPr>
      </w:pPr>
      <w:r w:rsidRPr="008D6F16">
        <w:rPr>
          <w:sz w:val="24"/>
          <w:szCs w:val="24"/>
        </w:rPr>
        <w:t>1)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8D6F16" w:rsidRPr="008D6F16" w:rsidRDefault="008D6F16" w:rsidP="008D6F16">
      <w:pPr>
        <w:pStyle w:val="a3"/>
        <w:ind w:firstLine="709"/>
        <w:jc w:val="both"/>
        <w:rPr>
          <w:sz w:val="24"/>
          <w:szCs w:val="24"/>
        </w:rPr>
      </w:pPr>
      <w:r w:rsidRPr="008D6F16">
        <w:rPr>
          <w:sz w:val="24"/>
          <w:szCs w:val="24"/>
        </w:rPr>
        <w:t>2)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в Камчатском крае и у иных должностных лиц, за исключением судов, органов дознания и органов предварительного следствия;</w:t>
      </w:r>
    </w:p>
    <w:p w:rsidR="008D6F16" w:rsidRPr="008D6F16" w:rsidRDefault="008D6F16" w:rsidP="008D6F16">
      <w:pPr>
        <w:pStyle w:val="a3"/>
        <w:ind w:firstLine="709"/>
        <w:jc w:val="both"/>
        <w:rPr>
          <w:sz w:val="24"/>
          <w:szCs w:val="24"/>
        </w:rPr>
      </w:pPr>
      <w:r w:rsidRPr="008D6F16">
        <w:rPr>
          <w:sz w:val="24"/>
          <w:szCs w:val="24"/>
        </w:rPr>
        <w:t>3) принимают меры, направленные на восстановление или защиту нарушенных прав, свобод и законных интересов гражданина;</w:t>
      </w:r>
    </w:p>
    <w:p w:rsidR="008D6F16" w:rsidRPr="008D6F16" w:rsidRDefault="008D6F16" w:rsidP="008D6F16">
      <w:pPr>
        <w:pStyle w:val="a3"/>
        <w:ind w:firstLine="709"/>
        <w:jc w:val="both"/>
        <w:rPr>
          <w:sz w:val="24"/>
          <w:szCs w:val="24"/>
        </w:rPr>
      </w:pPr>
      <w:r w:rsidRPr="008D6F16">
        <w:rPr>
          <w:sz w:val="24"/>
          <w:szCs w:val="24"/>
        </w:rPr>
        <w:t>4) дают письменный ответ по существу поставленных в обращении вопросов, за исключением случаев, указанных в частях 3.3–3.8 раздела 3 настоящего Порядка;</w:t>
      </w:r>
    </w:p>
    <w:p w:rsidR="008D6F16" w:rsidRPr="008D6F16" w:rsidRDefault="008D6F16" w:rsidP="008D6F16">
      <w:pPr>
        <w:pStyle w:val="a3"/>
        <w:ind w:firstLine="709"/>
        <w:jc w:val="both"/>
        <w:rPr>
          <w:sz w:val="24"/>
          <w:szCs w:val="24"/>
        </w:rPr>
      </w:pPr>
      <w:r w:rsidRPr="008D6F16">
        <w:rPr>
          <w:sz w:val="24"/>
          <w:szCs w:val="24"/>
        </w:rPr>
        <w:t>5) 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8D6F16" w:rsidRPr="008D6F16" w:rsidRDefault="008D6F16" w:rsidP="008D6F16">
      <w:pPr>
        <w:pStyle w:val="a3"/>
        <w:ind w:firstLine="709"/>
        <w:jc w:val="both"/>
        <w:rPr>
          <w:sz w:val="24"/>
          <w:szCs w:val="24"/>
        </w:rPr>
      </w:pPr>
      <w:r w:rsidRPr="008D6F16">
        <w:rPr>
          <w:sz w:val="24"/>
          <w:szCs w:val="24"/>
        </w:rPr>
        <w:t>1.6. Результатами рассмотрения обращений граждан являются:</w:t>
      </w:r>
    </w:p>
    <w:p w:rsidR="008D6F16" w:rsidRPr="008D6F16" w:rsidRDefault="008D6F16" w:rsidP="008D6F16">
      <w:pPr>
        <w:pStyle w:val="a3"/>
        <w:ind w:firstLine="709"/>
        <w:jc w:val="both"/>
        <w:rPr>
          <w:sz w:val="24"/>
          <w:szCs w:val="24"/>
        </w:rPr>
      </w:pPr>
      <w:r w:rsidRPr="008D6F16">
        <w:rPr>
          <w:sz w:val="24"/>
          <w:szCs w:val="24"/>
        </w:rPr>
        <w:t>1) письменный ответ по существу поставленных в обращении вопросов либо перенаправление обращения в другой государственный орган, орган местного самоуправления или соответствующему должностному лицу с уведомлением гражданина о переадресации обращения, либо уведомление гражданина о невозможности рассмотрения обращения по существу поставленных вопросов;</w:t>
      </w:r>
    </w:p>
    <w:p w:rsidR="008D6F16" w:rsidRPr="008D6F16" w:rsidRDefault="008D6F16" w:rsidP="008D6F16">
      <w:pPr>
        <w:pStyle w:val="a3"/>
        <w:ind w:firstLine="709"/>
        <w:jc w:val="both"/>
        <w:rPr>
          <w:sz w:val="24"/>
          <w:szCs w:val="24"/>
        </w:rPr>
      </w:pPr>
      <w:r w:rsidRPr="008D6F16">
        <w:rPr>
          <w:sz w:val="24"/>
          <w:szCs w:val="24"/>
        </w:rPr>
        <w:t>2) 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w:t>
      </w:r>
    </w:p>
    <w:p w:rsidR="008D6F16" w:rsidRPr="008D6F16" w:rsidRDefault="008D6F16" w:rsidP="008D6F16">
      <w:pPr>
        <w:pStyle w:val="a3"/>
        <w:ind w:firstLine="709"/>
        <w:jc w:val="both"/>
        <w:rPr>
          <w:sz w:val="24"/>
          <w:szCs w:val="24"/>
        </w:rPr>
      </w:pPr>
    </w:p>
    <w:p w:rsidR="008D6F16" w:rsidRPr="008D6F16" w:rsidRDefault="008D6F16" w:rsidP="008D6F16">
      <w:pPr>
        <w:pStyle w:val="a3"/>
        <w:ind w:firstLine="709"/>
        <w:jc w:val="both"/>
        <w:rPr>
          <w:sz w:val="24"/>
          <w:szCs w:val="24"/>
        </w:rPr>
      </w:pPr>
      <w:r w:rsidRPr="008D6F16">
        <w:rPr>
          <w:sz w:val="24"/>
          <w:szCs w:val="24"/>
        </w:rPr>
        <w:t>2. Требования к организации рассмотрения обращений граждан</w:t>
      </w:r>
    </w:p>
    <w:p w:rsidR="008D6F16" w:rsidRPr="008D6F16" w:rsidRDefault="008D6F16" w:rsidP="008D6F16">
      <w:pPr>
        <w:pStyle w:val="a3"/>
        <w:jc w:val="both"/>
        <w:rPr>
          <w:sz w:val="24"/>
          <w:szCs w:val="24"/>
        </w:rPr>
      </w:pPr>
    </w:p>
    <w:p w:rsidR="008D6F16" w:rsidRPr="008D6F16" w:rsidRDefault="008D6F16" w:rsidP="008D6F16">
      <w:pPr>
        <w:pStyle w:val="a3"/>
        <w:ind w:firstLine="709"/>
        <w:jc w:val="both"/>
        <w:rPr>
          <w:sz w:val="24"/>
          <w:szCs w:val="24"/>
        </w:rPr>
      </w:pPr>
      <w:r w:rsidRPr="008D6F16">
        <w:rPr>
          <w:sz w:val="24"/>
          <w:szCs w:val="24"/>
        </w:rPr>
        <w:lastRenderedPageBreak/>
        <w:t xml:space="preserve">2.1. Деятельность по организации рассмотрения обращений граждан, поступивших в адрес администрации </w:t>
      </w:r>
      <w:r w:rsidRPr="008D6F16">
        <w:rPr>
          <w:rStyle w:val="afd"/>
          <w:b w:val="0"/>
          <w:sz w:val="24"/>
          <w:szCs w:val="24"/>
        </w:rPr>
        <w:t xml:space="preserve">Луговского городского </w:t>
      </w:r>
      <w:r w:rsidRPr="008D6F16">
        <w:rPr>
          <w:sz w:val="24"/>
          <w:szCs w:val="24"/>
        </w:rPr>
        <w:t xml:space="preserve">поселения, а также по организации личного приема граждан главой администрации </w:t>
      </w:r>
      <w:r w:rsidRPr="008D6F16">
        <w:rPr>
          <w:rStyle w:val="afd"/>
          <w:b w:val="0"/>
          <w:sz w:val="24"/>
          <w:szCs w:val="24"/>
        </w:rPr>
        <w:t xml:space="preserve">Луговского городского </w:t>
      </w:r>
      <w:r w:rsidRPr="008D6F16">
        <w:rPr>
          <w:sz w:val="24"/>
          <w:szCs w:val="24"/>
        </w:rPr>
        <w:t>поселения, уполномоченным им должностным лицом, осуществляется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 xml:space="preserve">2.2. Почтовым адресом администрации </w:t>
      </w:r>
      <w:r w:rsidRPr="008D6F16">
        <w:rPr>
          <w:rStyle w:val="afd"/>
          <w:b w:val="0"/>
          <w:sz w:val="24"/>
          <w:szCs w:val="24"/>
        </w:rPr>
        <w:t xml:space="preserve">Луговского городского </w:t>
      </w:r>
      <w:r w:rsidRPr="008D6F16">
        <w:rPr>
          <w:sz w:val="24"/>
          <w:szCs w:val="24"/>
        </w:rPr>
        <w:t>поселения для доставки письменных обращений является: 666801 Иркутская область, Мамско-Чуйский район, р.п. Луговский, ул. Школьная,11</w:t>
      </w:r>
    </w:p>
    <w:p w:rsidR="008D6F16" w:rsidRPr="008D6F16" w:rsidRDefault="008D6F16" w:rsidP="008D6F16">
      <w:pPr>
        <w:pStyle w:val="a3"/>
        <w:ind w:firstLine="709"/>
        <w:jc w:val="both"/>
        <w:rPr>
          <w:sz w:val="24"/>
          <w:szCs w:val="24"/>
        </w:rPr>
      </w:pPr>
      <w:r w:rsidRPr="008D6F16">
        <w:rPr>
          <w:sz w:val="24"/>
          <w:szCs w:val="24"/>
        </w:rPr>
        <w:t>Приём письменных обращений, доставленных гражданами лично, также осуществляется работником, ответственным за работу с обращениями граждан, по адресу: 666801 Иркутская область, Мамско-Чуйский район, р.п. Луговский, ул. Школьная,11.</w:t>
      </w:r>
    </w:p>
    <w:p w:rsidR="008D6F16" w:rsidRPr="008D6F16" w:rsidRDefault="008D6F16" w:rsidP="008D6F16">
      <w:pPr>
        <w:pStyle w:val="a3"/>
        <w:ind w:firstLine="709"/>
        <w:jc w:val="both"/>
        <w:rPr>
          <w:sz w:val="24"/>
          <w:szCs w:val="24"/>
        </w:rPr>
      </w:pPr>
      <w:r w:rsidRPr="008D6F16">
        <w:rPr>
          <w:sz w:val="24"/>
          <w:szCs w:val="24"/>
        </w:rPr>
        <w:t xml:space="preserve"> 2.3. График (режим) работы администрации</w:t>
      </w:r>
      <w:r w:rsidRPr="008D6F16">
        <w:rPr>
          <w:rStyle w:val="afd"/>
          <w:b w:val="0"/>
          <w:sz w:val="24"/>
          <w:szCs w:val="24"/>
        </w:rPr>
        <w:t xml:space="preserve"> 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Понедельник – пятница  – 8.00 – 17.00; Перерыв – 12.00 – 13.00;</w:t>
      </w:r>
    </w:p>
    <w:p w:rsidR="008D6F16" w:rsidRPr="008D6F16" w:rsidRDefault="008D6F16" w:rsidP="008D6F16">
      <w:pPr>
        <w:pStyle w:val="a3"/>
        <w:ind w:firstLine="709"/>
        <w:jc w:val="both"/>
        <w:rPr>
          <w:sz w:val="24"/>
          <w:szCs w:val="24"/>
        </w:rPr>
      </w:pPr>
      <w:r w:rsidRPr="008D6F16">
        <w:rPr>
          <w:sz w:val="24"/>
          <w:szCs w:val="24"/>
        </w:rPr>
        <w:t>Суббота, воскресенье     – выходные дни;</w:t>
      </w:r>
    </w:p>
    <w:p w:rsidR="008D6F16" w:rsidRPr="008D6F16" w:rsidRDefault="008D6F16" w:rsidP="008D6F16">
      <w:pPr>
        <w:pStyle w:val="a3"/>
        <w:ind w:firstLine="709"/>
        <w:jc w:val="both"/>
        <w:rPr>
          <w:sz w:val="24"/>
          <w:szCs w:val="24"/>
        </w:rPr>
      </w:pPr>
      <w:r w:rsidRPr="008D6F16">
        <w:rPr>
          <w:sz w:val="24"/>
          <w:szCs w:val="24"/>
        </w:rPr>
        <w:t xml:space="preserve">2.4. Обращения в адрес администрации </w:t>
      </w:r>
      <w:r w:rsidRPr="008D6F16">
        <w:rPr>
          <w:rStyle w:val="afd"/>
          <w:b w:val="0"/>
          <w:sz w:val="24"/>
          <w:szCs w:val="24"/>
        </w:rPr>
        <w:t xml:space="preserve">Луговского городского </w:t>
      </w:r>
      <w:r w:rsidRPr="008D6F16">
        <w:rPr>
          <w:sz w:val="24"/>
          <w:szCs w:val="24"/>
        </w:rPr>
        <w:t xml:space="preserve">поселения могут направляться гражданами в электронной форме на адрес электронной почты </w:t>
      </w:r>
      <w:r w:rsidRPr="008D6F16">
        <w:rPr>
          <w:sz w:val="24"/>
          <w:szCs w:val="24"/>
          <w:lang w:val="en-US"/>
        </w:rPr>
        <w:t>lugovka</w:t>
      </w:r>
      <w:r w:rsidRPr="008D6F16">
        <w:rPr>
          <w:sz w:val="24"/>
          <w:szCs w:val="24"/>
        </w:rPr>
        <w:t>08@</w:t>
      </w:r>
      <w:r w:rsidRPr="008D6F16">
        <w:rPr>
          <w:sz w:val="24"/>
          <w:szCs w:val="24"/>
          <w:lang w:val="en-US"/>
        </w:rPr>
        <w:t>mail</w:t>
      </w:r>
      <w:r w:rsidRPr="008D6F16">
        <w:rPr>
          <w:sz w:val="24"/>
          <w:szCs w:val="24"/>
        </w:rPr>
        <w:t>.</w:t>
      </w:r>
      <w:r w:rsidRPr="008D6F16">
        <w:rPr>
          <w:sz w:val="24"/>
          <w:szCs w:val="24"/>
          <w:lang w:val="en-US"/>
        </w:rPr>
        <w:t>ru</w:t>
      </w:r>
      <w:r w:rsidRPr="008D6F16">
        <w:rPr>
          <w:sz w:val="24"/>
          <w:szCs w:val="24"/>
        </w:rPr>
        <w:t>.</w:t>
      </w:r>
    </w:p>
    <w:p w:rsidR="008D6F16" w:rsidRPr="008D6F16" w:rsidRDefault="008D6F16" w:rsidP="008D6F16">
      <w:pPr>
        <w:pStyle w:val="a3"/>
        <w:ind w:firstLine="709"/>
        <w:jc w:val="both"/>
        <w:rPr>
          <w:sz w:val="24"/>
          <w:szCs w:val="24"/>
        </w:rPr>
      </w:pPr>
      <w:r w:rsidRPr="008D6F16">
        <w:rPr>
          <w:sz w:val="24"/>
          <w:szCs w:val="24"/>
        </w:rPr>
        <w:t>2.5. Рассмотрение обращений, поступивших через электронную почту, осуществляется в соответствии с настоящим Порядком.</w:t>
      </w:r>
    </w:p>
    <w:p w:rsidR="008D6F16" w:rsidRPr="008D6F16" w:rsidRDefault="008D6F16" w:rsidP="008D6F16">
      <w:pPr>
        <w:pStyle w:val="a3"/>
        <w:ind w:firstLine="709"/>
        <w:jc w:val="both"/>
        <w:rPr>
          <w:sz w:val="24"/>
          <w:szCs w:val="24"/>
        </w:rPr>
      </w:pPr>
      <w:r w:rsidRPr="008D6F16">
        <w:rPr>
          <w:sz w:val="24"/>
          <w:szCs w:val="24"/>
        </w:rPr>
        <w:t>2.6. Факсимильные письменные, устные обращения граждан принимаются по телефону: 89526227713.</w:t>
      </w:r>
    </w:p>
    <w:p w:rsidR="008D6F16" w:rsidRPr="008D6F16" w:rsidRDefault="008D6F16" w:rsidP="008D6F16">
      <w:pPr>
        <w:pStyle w:val="a3"/>
        <w:ind w:firstLine="709"/>
        <w:jc w:val="both"/>
        <w:rPr>
          <w:sz w:val="24"/>
          <w:szCs w:val="24"/>
        </w:rPr>
      </w:pPr>
      <w:r w:rsidRPr="008D6F16">
        <w:rPr>
          <w:sz w:val="24"/>
          <w:szCs w:val="24"/>
        </w:rPr>
        <w:t xml:space="preserve">2.7. Сведения о месте нахождения, телефонных номерах администрации </w:t>
      </w:r>
      <w:r w:rsidRPr="008D6F16">
        <w:rPr>
          <w:rStyle w:val="afd"/>
          <w:b w:val="0"/>
          <w:sz w:val="24"/>
          <w:szCs w:val="24"/>
        </w:rPr>
        <w:t>Луговского городского</w:t>
      </w:r>
      <w:r w:rsidRPr="008D6F16">
        <w:rPr>
          <w:sz w:val="24"/>
          <w:szCs w:val="24"/>
        </w:rPr>
        <w:t xml:space="preserve"> поселения, адресе электронной почты  для направления обращений граждан  размещаются на официальном сайте администрации </w:t>
      </w:r>
      <w:r w:rsidRPr="008D6F16">
        <w:rPr>
          <w:rStyle w:val="afd"/>
          <w:b w:val="0"/>
          <w:sz w:val="24"/>
          <w:szCs w:val="24"/>
        </w:rPr>
        <w:t>Луговского городского</w:t>
      </w:r>
      <w:r w:rsidRPr="008D6F16">
        <w:rPr>
          <w:sz w:val="24"/>
          <w:szCs w:val="24"/>
        </w:rPr>
        <w:t xml:space="preserve"> поселения в сети Интернет  https://lugovka.irkmo.ru/obrashcheniya-grazhdan/</w:t>
      </w:r>
    </w:p>
    <w:p w:rsidR="008D6F16" w:rsidRPr="008D6F16" w:rsidRDefault="008D6F16" w:rsidP="008D6F16">
      <w:pPr>
        <w:pStyle w:val="a3"/>
        <w:ind w:firstLine="709"/>
        <w:jc w:val="both"/>
        <w:rPr>
          <w:sz w:val="24"/>
          <w:szCs w:val="24"/>
        </w:rPr>
      </w:pPr>
      <w:r w:rsidRPr="008D6F16">
        <w:rPr>
          <w:sz w:val="24"/>
          <w:szCs w:val="24"/>
        </w:rPr>
        <w:t xml:space="preserve">2.8. Визуальная и текстовая информация о порядке рассмотрения обращений граждан размещается на информационном стенде в администрации </w:t>
      </w:r>
      <w:r w:rsidRPr="008D6F16">
        <w:rPr>
          <w:rStyle w:val="afd"/>
          <w:b w:val="0"/>
          <w:sz w:val="24"/>
          <w:szCs w:val="24"/>
        </w:rPr>
        <w:t xml:space="preserve">Луговского городского </w:t>
      </w:r>
      <w:r w:rsidRPr="008D6F16">
        <w:rPr>
          <w:sz w:val="24"/>
          <w:szCs w:val="24"/>
        </w:rPr>
        <w:t xml:space="preserve">поселения, на официальном сайте администрации </w:t>
      </w:r>
      <w:r w:rsidRPr="008D6F16">
        <w:rPr>
          <w:rStyle w:val="afd"/>
          <w:b w:val="0"/>
          <w:sz w:val="24"/>
          <w:szCs w:val="24"/>
        </w:rPr>
        <w:t xml:space="preserve">Луговского городского </w:t>
      </w:r>
      <w:r w:rsidRPr="008D6F16">
        <w:rPr>
          <w:sz w:val="24"/>
          <w:szCs w:val="24"/>
        </w:rPr>
        <w:t>поселения в сети Интернет  https://lugovka.irkmo.ru/obrashcheniya-grazhdan</w:t>
      </w:r>
    </w:p>
    <w:p w:rsidR="008D6F16" w:rsidRPr="008D6F16" w:rsidRDefault="008D6F16" w:rsidP="008D6F16">
      <w:pPr>
        <w:pStyle w:val="a3"/>
        <w:ind w:firstLine="709"/>
        <w:jc w:val="both"/>
        <w:rPr>
          <w:sz w:val="24"/>
          <w:szCs w:val="24"/>
        </w:rPr>
      </w:pPr>
      <w:r w:rsidRPr="008D6F16">
        <w:rPr>
          <w:sz w:val="24"/>
          <w:szCs w:val="24"/>
        </w:rPr>
        <w:t>На информационном стенде размещается следующая обязательная информация:</w:t>
      </w:r>
    </w:p>
    <w:p w:rsidR="008D6F16" w:rsidRPr="008D6F16" w:rsidRDefault="008D6F16" w:rsidP="008D6F16">
      <w:pPr>
        <w:pStyle w:val="a3"/>
        <w:numPr>
          <w:ilvl w:val="0"/>
          <w:numId w:val="40"/>
        </w:numPr>
        <w:jc w:val="both"/>
        <w:rPr>
          <w:sz w:val="24"/>
          <w:szCs w:val="24"/>
        </w:rPr>
      </w:pPr>
      <w:r w:rsidRPr="008D6F16">
        <w:rPr>
          <w:sz w:val="24"/>
          <w:szCs w:val="24"/>
        </w:rPr>
        <w:t>режим работы администрации</w:t>
      </w:r>
      <w:r w:rsidRPr="008D6F16">
        <w:rPr>
          <w:rStyle w:val="afd"/>
          <w:b w:val="0"/>
          <w:sz w:val="24"/>
          <w:szCs w:val="24"/>
        </w:rPr>
        <w:t xml:space="preserve"> Луговского городского</w:t>
      </w:r>
      <w:r w:rsidRPr="008D6F16">
        <w:rPr>
          <w:sz w:val="24"/>
          <w:szCs w:val="24"/>
        </w:rPr>
        <w:t xml:space="preserve"> поселения;</w:t>
      </w:r>
    </w:p>
    <w:p w:rsidR="008D6F16" w:rsidRPr="008D6F16" w:rsidRDefault="008D6F16" w:rsidP="008D6F16">
      <w:pPr>
        <w:pStyle w:val="a3"/>
        <w:numPr>
          <w:ilvl w:val="0"/>
          <w:numId w:val="40"/>
        </w:numPr>
        <w:jc w:val="both"/>
        <w:rPr>
          <w:sz w:val="24"/>
          <w:szCs w:val="24"/>
        </w:rPr>
      </w:pPr>
      <w:r w:rsidRPr="008D6F16">
        <w:rPr>
          <w:sz w:val="24"/>
          <w:szCs w:val="24"/>
        </w:rPr>
        <w:t>примерная форма письменного обращения граждан;</w:t>
      </w:r>
    </w:p>
    <w:p w:rsidR="008D6F16" w:rsidRPr="008D6F16" w:rsidRDefault="008D6F16" w:rsidP="008D6F16">
      <w:pPr>
        <w:pStyle w:val="a3"/>
        <w:numPr>
          <w:ilvl w:val="0"/>
          <w:numId w:val="40"/>
        </w:numPr>
        <w:jc w:val="both"/>
        <w:rPr>
          <w:sz w:val="24"/>
          <w:szCs w:val="24"/>
        </w:rPr>
      </w:pPr>
      <w:r w:rsidRPr="008D6F16">
        <w:rPr>
          <w:sz w:val="24"/>
          <w:szCs w:val="24"/>
        </w:rPr>
        <w:t>график личного приема граждан главой администрации</w:t>
      </w:r>
      <w:r w:rsidRPr="008D6F16">
        <w:rPr>
          <w:rStyle w:val="afd"/>
          <w:b w:val="0"/>
          <w:sz w:val="24"/>
          <w:szCs w:val="24"/>
        </w:rPr>
        <w:t xml:space="preserve"> Луговского городского</w:t>
      </w:r>
      <w:r w:rsidRPr="008D6F16">
        <w:rPr>
          <w:sz w:val="24"/>
          <w:szCs w:val="24"/>
        </w:rPr>
        <w:t xml:space="preserve"> поселения;</w:t>
      </w:r>
    </w:p>
    <w:p w:rsidR="008D6F16" w:rsidRPr="008D6F16" w:rsidRDefault="008D6F16" w:rsidP="008D6F16">
      <w:pPr>
        <w:pStyle w:val="a3"/>
        <w:numPr>
          <w:ilvl w:val="0"/>
          <w:numId w:val="40"/>
        </w:numPr>
        <w:jc w:val="both"/>
        <w:rPr>
          <w:sz w:val="24"/>
          <w:szCs w:val="24"/>
        </w:rPr>
      </w:pPr>
      <w:r w:rsidRPr="008D6F16">
        <w:rPr>
          <w:sz w:val="24"/>
          <w:szCs w:val="24"/>
        </w:rPr>
        <w:t xml:space="preserve">почтовый адрес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numPr>
          <w:ilvl w:val="0"/>
          <w:numId w:val="40"/>
        </w:numPr>
        <w:jc w:val="both"/>
        <w:rPr>
          <w:sz w:val="24"/>
          <w:szCs w:val="24"/>
        </w:rPr>
      </w:pPr>
      <w:r w:rsidRPr="008D6F16">
        <w:rPr>
          <w:sz w:val="24"/>
          <w:szCs w:val="24"/>
        </w:rPr>
        <w:t>выписки из нормативных правовых актов, регламентирующих порядок и сроки рассмотрения обращений граждан.</w:t>
      </w:r>
    </w:p>
    <w:p w:rsidR="008D6F16" w:rsidRPr="008D6F16" w:rsidRDefault="008D6F16" w:rsidP="008D6F16">
      <w:pPr>
        <w:pStyle w:val="a3"/>
        <w:ind w:firstLine="709"/>
        <w:jc w:val="both"/>
        <w:rPr>
          <w:sz w:val="24"/>
          <w:szCs w:val="24"/>
        </w:rPr>
      </w:pPr>
      <w:r w:rsidRPr="008D6F16">
        <w:rPr>
          <w:sz w:val="24"/>
          <w:szCs w:val="24"/>
        </w:rPr>
        <w:t>2.9. Информирование граждан по устным обращениям осуществляется работником, ответственным за работу с обращениями граждан, в рабочие дни с 8.00 до 17.00 по телефону 89526227713 и включает предоставление информации о (об):</w:t>
      </w:r>
    </w:p>
    <w:p w:rsidR="008D6F16" w:rsidRPr="008D6F16" w:rsidRDefault="008D6F16" w:rsidP="008D6F16">
      <w:pPr>
        <w:pStyle w:val="a3"/>
        <w:ind w:firstLine="709"/>
        <w:jc w:val="both"/>
        <w:rPr>
          <w:sz w:val="24"/>
          <w:szCs w:val="24"/>
        </w:rPr>
      </w:pPr>
      <w:r w:rsidRPr="008D6F16">
        <w:rPr>
          <w:sz w:val="24"/>
          <w:szCs w:val="24"/>
        </w:rPr>
        <w:t xml:space="preserve">1) местонахождении и графике работы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2) справочных телефонах и почтовых адресах;</w:t>
      </w:r>
    </w:p>
    <w:p w:rsidR="008D6F16" w:rsidRPr="008D6F16" w:rsidRDefault="008D6F16" w:rsidP="008D6F16">
      <w:pPr>
        <w:pStyle w:val="a3"/>
        <w:ind w:firstLine="709"/>
        <w:jc w:val="both"/>
        <w:rPr>
          <w:sz w:val="24"/>
          <w:szCs w:val="24"/>
        </w:rPr>
      </w:pPr>
      <w:r w:rsidRPr="008D6F16">
        <w:rPr>
          <w:sz w:val="24"/>
          <w:szCs w:val="24"/>
        </w:rPr>
        <w:t xml:space="preserve">3) адресе официального сайта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4) порядке получения информации по вопросам организации рассмотрения обращений, в том числе с использованием информационных систем.</w:t>
      </w:r>
    </w:p>
    <w:p w:rsidR="008D6F16" w:rsidRPr="008D6F16" w:rsidRDefault="008D6F16" w:rsidP="008D6F16">
      <w:pPr>
        <w:pStyle w:val="a3"/>
        <w:ind w:firstLine="709"/>
        <w:jc w:val="both"/>
        <w:rPr>
          <w:sz w:val="24"/>
          <w:szCs w:val="24"/>
        </w:rPr>
      </w:pPr>
      <w:r w:rsidRPr="008D6F16">
        <w:rPr>
          <w:sz w:val="24"/>
          <w:szCs w:val="24"/>
        </w:rPr>
        <w:t>2.10. Срок регистрации обращения гражданина – до трёх рабочих дней со дня поступления.</w:t>
      </w:r>
    </w:p>
    <w:p w:rsidR="008D6F16" w:rsidRPr="008D6F16" w:rsidRDefault="008D6F16" w:rsidP="008D6F16">
      <w:pPr>
        <w:pStyle w:val="a3"/>
        <w:ind w:firstLine="709"/>
        <w:jc w:val="both"/>
        <w:rPr>
          <w:sz w:val="24"/>
          <w:szCs w:val="24"/>
        </w:rPr>
      </w:pPr>
      <w:r w:rsidRPr="008D6F16">
        <w:rPr>
          <w:sz w:val="24"/>
          <w:szCs w:val="24"/>
        </w:rPr>
        <w:t>В случае поступления обращения гражданина в день, предшествующий праздничному или выходному дню, регистрация обращения производится в рабочий день, следующий за праздничным или выходным днем.</w:t>
      </w:r>
    </w:p>
    <w:p w:rsidR="008D6F16" w:rsidRPr="008D6F16" w:rsidRDefault="008D6F16" w:rsidP="008D6F16">
      <w:pPr>
        <w:pStyle w:val="a3"/>
        <w:ind w:firstLine="709"/>
        <w:jc w:val="both"/>
        <w:rPr>
          <w:sz w:val="24"/>
          <w:szCs w:val="24"/>
        </w:rPr>
      </w:pPr>
      <w:r w:rsidRPr="008D6F16">
        <w:rPr>
          <w:sz w:val="24"/>
          <w:szCs w:val="24"/>
        </w:rPr>
        <w:t xml:space="preserve">2.11. Обращения граждан рассматриваются в течение тридцати дней со дня их регистрации в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Если окончание срока рассмотрения обращения гражданина приходится на выходной или нерабочий праздничный день, то днем окончания срока рассмотрения обращения считается предшествующий рабочий день.</w:t>
      </w:r>
    </w:p>
    <w:p w:rsidR="008D6F16" w:rsidRPr="008D6F16" w:rsidRDefault="008D6F16" w:rsidP="008D6F16">
      <w:pPr>
        <w:pStyle w:val="a3"/>
        <w:ind w:firstLine="709"/>
        <w:jc w:val="both"/>
        <w:rPr>
          <w:sz w:val="24"/>
          <w:szCs w:val="24"/>
        </w:rPr>
      </w:pPr>
      <w:r w:rsidRPr="008D6F16">
        <w:rPr>
          <w:sz w:val="24"/>
          <w:szCs w:val="24"/>
        </w:rPr>
        <w:t xml:space="preserve">2.12.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Pr="008D6F16">
        <w:rPr>
          <w:rStyle w:val="afd"/>
          <w:b w:val="0"/>
          <w:sz w:val="24"/>
          <w:szCs w:val="24"/>
        </w:rPr>
        <w:t>Луговского городского</w:t>
      </w:r>
      <w:r w:rsidRPr="008D6F16">
        <w:rPr>
          <w:sz w:val="24"/>
          <w:szCs w:val="24"/>
        </w:rPr>
        <w:t xml:space="preserve"> поселения, но не более чем на тридцать дней. При этом ответственным исполнителем направляется соответствующее уведомление гражданину. </w:t>
      </w:r>
    </w:p>
    <w:p w:rsidR="008D6F16" w:rsidRPr="008D6F16" w:rsidRDefault="008D6F16" w:rsidP="008D6F16">
      <w:pPr>
        <w:pStyle w:val="a3"/>
        <w:ind w:firstLine="709"/>
        <w:jc w:val="both"/>
        <w:rPr>
          <w:sz w:val="24"/>
          <w:szCs w:val="24"/>
        </w:rPr>
      </w:pPr>
      <w:r w:rsidRPr="008D6F16">
        <w:rPr>
          <w:sz w:val="24"/>
          <w:szCs w:val="24"/>
        </w:rPr>
        <w:lastRenderedPageBreak/>
        <w:t xml:space="preserve">2.13. Обращения граждан, адресованные администрации </w:t>
      </w:r>
      <w:r w:rsidRPr="008D6F16">
        <w:rPr>
          <w:rStyle w:val="afd"/>
          <w:b w:val="0"/>
          <w:sz w:val="24"/>
          <w:szCs w:val="24"/>
        </w:rPr>
        <w:t>Луговского городского</w:t>
      </w:r>
      <w:r w:rsidRPr="008D6F16">
        <w:rPr>
          <w:sz w:val="24"/>
          <w:szCs w:val="24"/>
        </w:rPr>
        <w:t xml:space="preserve"> поселения, направляются работником, ответственным за работу с обращениями граждан, главе администрации </w:t>
      </w:r>
      <w:r w:rsidRPr="008D6F16">
        <w:rPr>
          <w:rStyle w:val="afd"/>
          <w:b w:val="0"/>
          <w:sz w:val="24"/>
          <w:szCs w:val="24"/>
        </w:rPr>
        <w:t>Луговского городского</w:t>
      </w:r>
      <w:r w:rsidRPr="008D6F16">
        <w:rPr>
          <w:sz w:val="24"/>
          <w:szCs w:val="24"/>
        </w:rPr>
        <w:t xml:space="preserve"> поселения с целью назначения исполнителя, а в случае, если в таких обращениях содержатся вопросы, не входящие в компетенцию администрации </w:t>
      </w:r>
      <w:r w:rsidRPr="008D6F16">
        <w:rPr>
          <w:rStyle w:val="afd"/>
          <w:b w:val="0"/>
          <w:sz w:val="24"/>
          <w:szCs w:val="24"/>
        </w:rPr>
        <w:t>Луговского городского</w:t>
      </w:r>
      <w:r w:rsidRPr="008D6F16">
        <w:rPr>
          <w:sz w:val="24"/>
          <w:szCs w:val="24"/>
        </w:rPr>
        <w:t xml:space="preserve"> поселения, они переадресовываются в соответствующий орган или соответствующему должностному лицу, в компетенцию которых входит решение поставленных в обращении вопросов.</w:t>
      </w:r>
    </w:p>
    <w:p w:rsidR="008D6F16" w:rsidRPr="008D6F16" w:rsidRDefault="008D6F16" w:rsidP="008D6F16">
      <w:pPr>
        <w:pStyle w:val="a3"/>
        <w:ind w:firstLine="709"/>
        <w:jc w:val="both"/>
        <w:rPr>
          <w:sz w:val="24"/>
          <w:szCs w:val="24"/>
        </w:rPr>
      </w:pPr>
      <w:r w:rsidRPr="008D6F16">
        <w:rPr>
          <w:sz w:val="24"/>
          <w:szCs w:val="24"/>
        </w:rPr>
        <w:t xml:space="preserve">2.14. По направленному администрацией </w:t>
      </w:r>
      <w:r w:rsidRPr="008D6F16">
        <w:rPr>
          <w:rStyle w:val="afd"/>
          <w:b w:val="0"/>
          <w:sz w:val="24"/>
          <w:szCs w:val="24"/>
        </w:rPr>
        <w:t>Луговского городского</w:t>
      </w:r>
      <w:r w:rsidRPr="008D6F16">
        <w:rPr>
          <w:sz w:val="24"/>
          <w:szCs w:val="24"/>
        </w:rPr>
        <w:t xml:space="preserve"> поселения запросу о предоставлении документов и материалов, необходимых для рассмотрения обращения гражданина, срок подготовки информации ответственным исполнителем не должен превышать пятнадцати календарных дней со дня получения запроса.</w:t>
      </w:r>
    </w:p>
    <w:p w:rsidR="008D6F16" w:rsidRPr="008D6F16" w:rsidRDefault="008D6F16" w:rsidP="008D6F16">
      <w:pPr>
        <w:pStyle w:val="a3"/>
        <w:ind w:firstLine="709"/>
        <w:jc w:val="both"/>
        <w:rPr>
          <w:sz w:val="24"/>
          <w:szCs w:val="24"/>
        </w:rPr>
      </w:pPr>
      <w:r w:rsidRPr="008D6F16">
        <w:rPr>
          <w:sz w:val="24"/>
          <w:szCs w:val="24"/>
        </w:rPr>
        <w:t>2.15. 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8D6F16" w:rsidRPr="008D6F16" w:rsidRDefault="008D6F16" w:rsidP="008D6F16">
      <w:pPr>
        <w:pStyle w:val="a3"/>
        <w:ind w:firstLine="709"/>
        <w:jc w:val="both"/>
        <w:rPr>
          <w:sz w:val="24"/>
          <w:szCs w:val="24"/>
        </w:rPr>
      </w:pPr>
      <w:r w:rsidRPr="008D6F16">
        <w:rPr>
          <w:sz w:val="24"/>
          <w:szCs w:val="24"/>
        </w:rPr>
        <w:t>2.16.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с уведомлением гражданина, направившего обращение, о переадресации его обращения, за исключением случая, указанного в абзаце первом части 3.6 раздела 3 настоящего Порядка.</w:t>
      </w:r>
    </w:p>
    <w:p w:rsidR="008D6F16" w:rsidRPr="008D6F16" w:rsidRDefault="008D6F16" w:rsidP="008D6F16">
      <w:pPr>
        <w:pStyle w:val="a3"/>
        <w:ind w:firstLine="709"/>
        <w:jc w:val="both"/>
        <w:rPr>
          <w:sz w:val="24"/>
          <w:szCs w:val="24"/>
        </w:rPr>
      </w:pPr>
    </w:p>
    <w:p w:rsidR="008D6F16" w:rsidRPr="008D6F16" w:rsidRDefault="008D6F16" w:rsidP="008D6F16">
      <w:pPr>
        <w:pStyle w:val="a3"/>
        <w:ind w:firstLine="709"/>
        <w:jc w:val="both"/>
        <w:rPr>
          <w:sz w:val="24"/>
          <w:szCs w:val="24"/>
        </w:rPr>
      </w:pPr>
      <w:r w:rsidRPr="008D6F16">
        <w:rPr>
          <w:sz w:val="24"/>
          <w:szCs w:val="24"/>
        </w:rPr>
        <w:t>3. Организация работы по рассмотрению обращений граждан</w:t>
      </w:r>
    </w:p>
    <w:p w:rsidR="008D6F16" w:rsidRPr="008D6F16" w:rsidRDefault="008D6F16" w:rsidP="008D6F16">
      <w:pPr>
        <w:pStyle w:val="a3"/>
        <w:jc w:val="both"/>
        <w:rPr>
          <w:sz w:val="24"/>
          <w:szCs w:val="24"/>
        </w:rPr>
      </w:pPr>
    </w:p>
    <w:p w:rsidR="008D6F16" w:rsidRPr="008D6F16" w:rsidRDefault="008D6F16" w:rsidP="008D6F16">
      <w:pPr>
        <w:pStyle w:val="a3"/>
        <w:ind w:firstLine="709"/>
        <w:jc w:val="both"/>
        <w:rPr>
          <w:sz w:val="24"/>
          <w:szCs w:val="24"/>
        </w:rPr>
      </w:pPr>
      <w:r w:rsidRPr="008D6F16">
        <w:rPr>
          <w:sz w:val="24"/>
          <w:szCs w:val="24"/>
        </w:rPr>
        <w:t>3.1. Порядок организации работы по рассмотрению обращений граждан включает в себя следующие процедуры:</w:t>
      </w:r>
    </w:p>
    <w:p w:rsidR="008D6F16" w:rsidRPr="008D6F16" w:rsidRDefault="008D6F16" w:rsidP="008D6F16">
      <w:pPr>
        <w:pStyle w:val="a3"/>
        <w:ind w:firstLine="709"/>
        <w:jc w:val="both"/>
        <w:rPr>
          <w:sz w:val="24"/>
          <w:szCs w:val="24"/>
        </w:rPr>
      </w:pPr>
      <w:r w:rsidRPr="008D6F16">
        <w:rPr>
          <w:sz w:val="24"/>
          <w:szCs w:val="24"/>
        </w:rPr>
        <w:t>1) прием и регистрация обращений;</w:t>
      </w:r>
    </w:p>
    <w:p w:rsidR="008D6F16" w:rsidRPr="008D6F16" w:rsidRDefault="008D6F16" w:rsidP="008D6F16">
      <w:pPr>
        <w:pStyle w:val="a3"/>
        <w:ind w:firstLine="709"/>
        <w:jc w:val="both"/>
        <w:rPr>
          <w:sz w:val="24"/>
          <w:szCs w:val="24"/>
        </w:rPr>
      </w:pPr>
      <w:r w:rsidRPr="008D6F16">
        <w:rPr>
          <w:sz w:val="24"/>
          <w:szCs w:val="24"/>
        </w:rPr>
        <w:t>2) рассмотрение обращений;</w:t>
      </w:r>
    </w:p>
    <w:p w:rsidR="008D6F16" w:rsidRPr="008D6F16" w:rsidRDefault="008D6F16" w:rsidP="008D6F16">
      <w:pPr>
        <w:pStyle w:val="a3"/>
        <w:ind w:firstLine="709"/>
        <w:jc w:val="both"/>
        <w:rPr>
          <w:sz w:val="24"/>
          <w:szCs w:val="24"/>
        </w:rPr>
      </w:pPr>
      <w:r w:rsidRPr="008D6F16">
        <w:rPr>
          <w:sz w:val="24"/>
          <w:szCs w:val="24"/>
        </w:rPr>
        <w:t>3) подготовка ответов на обращения;</w:t>
      </w:r>
    </w:p>
    <w:p w:rsidR="008D6F16" w:rsidRPr="008D6F16" w:rsidRDefault="008D6F16" w:rsidP="008D6F16">
      <w:pPr>
        <w:pStyle w:val="a3"/>
        <w:ind w:firstLine="709"/>
        <w:jc w:val="both"/>
        <w:rPr>
          <w:sz w:val="24"/>
          <w:szCs w:val="24"/>
        </w:rPr>
      </w:pPr>
      <w:r w:rsidRPr="008D6F16">
        <w:rPr>
          <w:sz w:val="24"/>
          <w:szCs w:val="24"/>
        </w:rPr>
        <w:t>4) направление ответов на обращения.</w:t>
      </w:r>
    </w:p>
    <w:p w:rsidR="008D6F16" w:rsidRPr="008D6F16" w:rsidRDefault="008D6F16" w:rsidP="008D6F16">
      <w:pPr>
        <w:pStyle w:val="a3"/>
        <w:ind w:firstLine="709"/>
        <w:jc w:val="both"/>
        <w:rPr>
          <w:sz w:val="24"/>
          <w:szCs w:val="24"/>
        </w:rPr>
      </w:pPr>
      <w:r w:rsidRPr="008D6F16">
        <w:rPr>
          <w:sz w:val="24"/>
          <w:szCs w:val="24"/>
        </w:rPr>
        <w:t xml:space="preserve">3.2.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8D6F16" w:rsidRPr="008D6F16" w:rsidRDefault="008D6F16" w:rsidP="008D6F16">
      <w:pPr>
        <w:pStyle w:val="a3"/>
        <w:ind w:firstLine="709"/>
        <w:jc w:val="both"/>
        <w:rPr>
          <w:sz w:val="24"/>
          <w:szCs w:val="24"/>
        </w:rPr>
      </w:pPr>
      <w:r w:rsidRPr="008D6F16">
        <w:rPr>
          <w:sz w:val="24"/>
          <w:szCs w:val="24"/>
        </w:rPr>
        <w:t>3.3.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D6F16" w:rsidRPr="008D6F16" w:rsidRDefault="008D6F16" w:rsidP="008D6F16">
      <w:pPr>
        <w:pStyle w:val="a3"/>
        <w:ind w:firstLine="709"/>
        <w:jc w:val="both"/>
        <w:rPr>
          <w:sz w:val="24"/>
          <w:szCs w:val="24"/>
        </w:rPr>
      </w:pPr>
      <w:r w:rsidRPr="008D6F16">
        <w:rPr>
          <w:sz w:val="24"/>
          <w:szCs w:val="24"/>
        </w:rPr>
        <w:t>3.4.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6F16" w:rsidRPr="008D6F16" w:rsidRDefault="008D6F16" w:rsidP="008D6F16">
      <w:pPr>
        <w:pStyle w:val="a3"/>
        <w:ind w:firstLine="709"/>
        <w:jc w:val="both"/>
        <w:rPr>
          <w:sz w:val="24"/>
          <w:szCs w:val="24"/>
        </w:rPr>
      </w:pPr>
      <w:r w:rsidRPr="008D6F16">
        <w:rPr>
          <w:sz w:val="24"/>
          <w:szCs w:val="24"/>
        </w:rPr>
        <w:t>3.5. В случае, если текст письменного обращения не поддается прочтению, ответ на обращение не дается, и оно не подлежит направлению на рассмотрение в исполнительные органы государственной власти, органы местного самоуправления или должностному лицу в соответствии с их компетенцией, о чем в течении семи дней со дня регистрации сообщается гражданину, направившему обращение, если его фамилия и почтовый адрес поддаются прочтению.</w:t>
      </w:r>
    </w:p>
    <w:p w:rsidR="008D6F16" w:rsidRPr="008D6F16" w:rsidRDefault="008D6F16" w:rsidP="008D6F16">
      <w:pPr>
        <w:pStyle w:val="a3"/>
        <w:ind w:firstLine="709"/>
        <w:jc w:val="both"/>
        <w:rPr>
          <w:sz w:val="24"/>
          <w:szCs w:val="24"/>
        </w:rPr>
      </w:pPr>
      <w:r w:rsidRPr="008D6F16">
        <w:rPr>
          <w:sz w:val="24"/>
          <w:szCs w:val="24"/>
        </w:rPr>
        <w:t xml:space="preserve">3.6.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8D6F16" w:rsidRPr="008D6F16" w:rsidRDefault="008D6F16" w:rsidP="008D6F16">
      <w:pPr>
        <w:pStyle w:val="a3"/>
        <w:ind w:firstLine="709"/>
        <w:jc w:val="both"/>
        <w:rPr>
          <w:sz w:val="24"/>
          <w:szCs w:val="24"/>
        </w:rPr>
      </w:pPr>
      <w:r w:rsidRPr="008D6F16">
        <w:rPr>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w:t>
      </w:r>
      <w:r w:rsidRPr="008D6F16">
        <w:rPr>
          <w:rStyle w:val="afd"/>
          <w:b w:val="0"/>
          <w:sz w:val="24"/>
          <w:szCs w:val="24"/>
        </w:rPr>
        <w:t>Луговского городского</w:t>
      </w:r>
      <w:r w:rsidRPr="008D6F16">
        <w:rPr>
          <w:sz w:val="24"/>
          <w:szCs w:val="24"/>
        </w:rPr>
        <w:t xml:space="preserve"> поселения на основании предложения ответственного исполнителя. </w:t>
      </w:r>
    </w:p>
    <w:p w:rsidR="008D6F16" w:rsidRPr="008D6F16" w:rsidRDefault="008D6F16" w:rsidP="008D6F16">
      <w:pPr>
        <w:pStyle w:val="a3"/>
        <w:ind w:firstLine="709"/>
        <w:jc w:val="both"/>
        <w:rPr>
          <w:sz w:val="24"/>
          <w:szCs w:val="24"/>
        </w:rPr>
      </w:pPr>
      <w:r w:rsidRPr="008D6F16">
        <w:rPr>
          <w:sz w:val="24"/>
          <w:szCs w:val="24"/>
        </w:rPr>
        <w:lastRenderedPageBreak/>
        <w:t xml:space="preserve">3.7. В случае поступления письменного обращения, содержащего вопрос, ответ на который размещен на официальном сайте администрации </w:t>
      </w:r>
      <w:r w:rsidRPr="008D6F16">
        <w:rPr>
          <w:rStyle w:val="afd"/>
          <w:b w:val="0"/>
          <w:sz w:val="24"/>
          <w:szCs w:val="24"/>
        </w:rPr>
        <w:t>Луговского городского</w:t>
      </w:r>
      <w:r w:rsidRPr="008D6F16">
        <w:rPr>
          <w:sz w:val="24"/>
          <w:szCs w:val="24"/>
        </w:rPr>
        <w:t xml:space="preserve"> поселения в сети Интернет, гражданину, направившему обращение, в течение семи календарных дней со дня регистрации обращения сообщается электронный адрес, на котором размещен ответ на вопрос, поставленный в обращении, при этом обращение, содержащее обжалование судебного решения, не возвращается. </w:t>
      </w:r>
    </w:p>
    <w:p w:rsidR="008D6F16" w:rsidRPr="008D6F16" w:rsidRDefault="008D6F16" w:rsidP="008D6F16">
      <w:pPr>
        <w:pStyle w:val="a3"/>
        <w:ind w:firstLine="709"/>
        <w:jc w:val="both"/>
        <w:rPr>
          <w:sz w:val="24"/>
          <w:szCs w:val="24"/>
        </w:rPr>
      </w:pPr>
      <w:r w:rsidRPr="008D6F16">
        <w:rPr>
          <w:sz w:val="24"/>
          <w:szCs w:val="24"/>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D6F16" w:rsidRPr="008D6F16" w:rsidRDefault="008D6F16" w:rsidP="008D6F16">
      <w:pPr>
        <w:pStyle w:val="a3"/>
        <w:ind w:firstLine="709"/>
        <w:jc w:val="both"/>
        <w:rPr>
          <w:sz w:val="24"/>
          <w:szCs w:val="24"/>
        </w:rPr>
      </w:pPr>
      <w:r w:rsidRPr="008D6F16">
        <w:rPr>
          <w:sz w:val="24"/>
          <w:szCs w:val="24"/>
        </w:rPr>
        <w:t>3.9. Прием письменных обращений непосредственно от граждан производится работником, ответственным за работу с обращениями граждан в соответствии с частью 2.3 раздела 2 настоящего порядка.</w:t>
      </w:r>
    </w:p>
    <w:p w:rsidR="008D6F16" w:rsidRPr="008D6F16" w:rsidRDefault="008D6F16" w:rsidP="008D6F16">
      <w:pPr>
        <w:pStyle w:val="a3"/>
        <w:ind w:firstLine="709"/>
        <w:jc w:val="both"/>
        <w:rPr>
          <w:sz w:val="24"/>
          <w:szCs w:val="24"/>
        </w:rPr>
      </w:pPr>
      <w:r w:rsidRPr="008D6F16">
        <w:rPr>
          <w:sz w:val="24"/>
          <w:szCs w:val="24"/>
        </w:rPr>
        <w:t xml:space="preserve">3.10. Обращения, поступившие в администрацию </w:t>
      </w:r>
      <w:r w:rsidRPr="008D6F16">
        <w:rPr>
          <w:rStyle w:val="afd"/>
          <w:b w:val="0"/>
          <w:sz w:val="24"/>
          <w:szCs w:val="24"/>
        </w:rPr>
        <w:t>Луговского городского</w:t>
      </w:r>
      <w:r w:rsidRPr="008D6F16">
        <w:rPr>
          <w:sz w:val="24"/>
          <w:szCs w:val="24"/>
        </w:rPr>
        <w:t xml:space="preserve"> поселения по факсу, принимаются и регистрируются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 xml:space="preserve">3.11. Обращения, поступившие главе администрации </w:t>
      </w:r>
      <w:r w:rsidRPr="008D6F16">
        <w:rPr>
          <w:rStyle w:val="afd"/>
          <w:b w:val="0"/>
          <w:sz w:val="24"/>
          <w:szCs w:val="24"/>
        </w:rPr>
        <w:t>Луговского городского</w:t>
      </w:r>
      <w:r w:rsidRPr="008D6F16">
        <w:rPr>
          <w:sz w:val="24"/>
          <w:szCs w:val="24"/>
        </w:rPr>
        <w:t xml:space="preserve"> поселения с пометкой «лично», направляются на рассмотрение в общем порядке по компетенции.</w:t>
      </w:r>
    </w:p>
    <w:p w:rsidR="008D6F16" w:rsidRPr="008D6F16" w:rsidRDefault="008D6F16" w:rsidP="008D6F16">
      <w:pPr>
        <w:pStyle w:val="a3"/>
        <w:ind w:firstLine="709"/>
        <w:jc w:val="both"/>
        <w:rPr>
          <w:sz w:val="24"/>
          <w:szCs w:val="24"/>
        </w:rPr>
      </w:pPr>
      <w:r w:rsidRPr="008D6F16">
        <w:rPr>
          <w:sz w:val="24"/>
          <w:szCs w:val="24"/>
        </w:rPr>
        <w:t>3.12. Учет, систематизация и анализ обращений граждан осуществляется работником, ответственным за работу с обращениями граждан, с использованием журнала регистрации обращений граждан.</w:t>
      </w:r>
    </w:p>
    <w:p w:rsidR="008D6F16" w:rsidRPr="008D6F16" w:rsidRDefault="008D6F16" w:rsidP="008D6F16">
      <w:pPr>
        <w:pStyle w:val="a3"/>
        <w:ind w:firstLine="709"/>
        <w:jc w:val="both"/>
        <w:rPr>
          <w:sz w:val="24"/>
          <w:szCs w:val="24"/>
        </w:rPr>
      </w:pPr>
      <w:r w:rsidRPr="008D6F16">
        <w:rPr>
          <w:sz w:val="24"/>
          <w:szCs w:val="24"/>
        </w:rPr>
        <w:t xml:space="preserve">3.13. Работник, ответственный за работу с обращениями граждан обязан сверить указанные в письме и на конверте фамилию, имя, отчество, адрес автора обращения, прочитать обращение, определить его тематику и выявить поставленные гражданином вопросы, проверить обращение на повторность, зарегистрировать в журнале регистрации обращений граждан. </w:t>
      </w:r>
    </w:p>
    <w:p w:rsidR="008D6F16" w:rsidRPr="008D6F16" w:rsidRDefault="008D6F16" w:rsidP="008D6F16">
      <w:pPr>
        <w:pStyle w:val="a3"/>
        <w:ind w:firstLine="709"/>
        <w:jc w:val="both"/>
        <w:rPr>
          <w:sz w:val="24"/>
          <w:szCs w:val="24"/>
        </w:rPr>
      </w:pPr>
      <w:r w:rsidRPr="008D6F16">
        <w:rPr>
          <w:sz w:val="24"/>
          <w:szCs w:val="24"/>
        </w:rPr>
        <w:t>3.14. На лицевой стороне первого листа письма в правом нижнем углу ставится регистрационный штамп с датой регистрации письма и регистрационным номером, который присваивается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8D6F16" w:rsidRPr="008D6F16" w:rsidRDefault="008D6F16" w:rsidP="008D6F16">
      <w:pPr>
        <w:pStyle w:val="a3"/>
        <w:ind w:firstLine="709"/>
        <w:jc w:val="both"/>
        <w:rPr>
          <w:sz w:val="24"/>
          <w:szCs w:val="24"/>
        </w:rPr>
      </w:pPr>
      <w:r w:rsidRPr="008D6F16">
        <w:rPr>
          <w:sz w:val="24"/>
          <w:szCs w:val="24"/>
        </w:rPr>
        <w:t>Конверты сохраняются вместе с обращениями в течение всего периода их рассмотрения и хранения.</w:t>
      </w:r>
    </w:p>
    <w:p w:rsidR="008D6F16" w:rsidRPr="008D6F16" w:rsidRDefault="008D6F16" w:rsidP="008D6F16">
      <w:pPr>
        <w:pStyle w:val="a3"/>
        <w:ind w:firstLine="709"/>
        <w:jc w:val="both"/>
        <w:rPr>
          <w:sz w:val="24"/>
          <w:szCs w:val="24"/>
        </w:rPr>
      </w:pPr>
      <w:r w:rsidRPr="008D6F16">
        <w:rPr>
          <w:sz w:val="24"/>
          <w:szCs w:val="24"/>
        </w:rPr>
        <w:t>3.15. Информация о поступившем обращении вносится журнал регистрации обращений граждан. При этом в обязательном порядке вносится следующая информация:</w:t>
      </w:r>
    </w:p>
    <w:p w:rsidR="008D6F16" w:rsidRPr="008D6F16" w:rsidRDefault="008D6F16" w:rsidP="008D6F16">
      <w:pPr>
        <w:pStyle w:val="a3"/>
        <w:ind w:firstLine="709"/>
        <w:jc w:val="both"/>
        <w:rPr>
          <w:sz w:val="24"/>
          <w:szCs w:val="24"/>
        </w:rPr>
      </w:pPr>
      <w:r w:rsidRPr="008D6F16">
        <w:rPr>
          <w:sz w:val="24"/>
          <w:szCs w:val="24"/>
        </w:rPr>
        <w:t>1) дата поступления обращения;</w:t>
      </w:r>
    </w:p>
    <w:p w:rsidR="008D6F16" w:rsidRPr="008D6F16" w:rsidRDefault="008D6F16" w:rsidP="008D6F16">
      <w:pPr>
        <w:pStyle w:val="a3"/>
        <w:ind w:firstLine="709"/>
        <w:jc w:val="both"/>
        <w:rPr>
          <w:sz w:val="24"/>
          <w:szCs w:val="24"/>
        </w:rPr>
      </w:pPr>
      <w:r w:rsidRPr="008D6F16">
        <w:rPr>
          <w:sz w:val="24"/>
          <w:szCs w:val="24"/>
        </w:rPr>
        <w:t>2) регистрационный номер обращения;</w:t>
      </w:r>
    </w:p>
    <w:p w:rsidR="008D6F16" w:rsidRPr="008D6F16" w:rsidRDefault="008D6F16" w:rsidP="008D6F16">
      <w:pPr>
        <w:pStyle w:val="a3"/>
        <w:ind w:firstLine="709"/>
        <w:jc w:val="both"/>
        <w:rPr>
          <w:sz w:val="24"/>
          <w:szCs w:val="24"/>
        </w:rPr>
      </w:pPr>
      <w:r w:rsidRPr="008D6F16">
        <w:rPr>
          <w:sz w:val="24"/>
          <w:szCs w:val="24"/>
        </w:rPr>
        <w:t>3) фамилия, имя, отчество гражданина (последнее – при наличии);</w:t>
      </w:r>
    </w:p>
    <w:p w:rsidR="008D6F16" w:rsidRPr="008D6F16" w:rsidRDefault="008D6F16" w:rsidP="008D6F16">
      <w:pPr>
        <w:pStyle w:val="a3"/>
        <w:ind w:firstLine="709"/>
        <w:jc w:val="both"/>
        <w:rPr>
          <w:sz w:val="24"/>
          <w:szCs w:val="24"/>
        </w:rPr>
      </w:pPr>
      <w:r w:rsidRPr="008D6F16">
        <w:rPr>
          <w:sz w:val="24"/>
          <w:szCs w:val="24"/>
        </w:rPr>
        <w:t>4) адрес проживания;</w:t>
      </w:r>
    </w:p>
    <w:p w:rsidR="008D6F16" w:rsidRPr="008D6F16" w:rsidRDefault="008D6F16" w:rsidP="008D6F16">
      <w:pPr>
        <w:pStyle w:val="a3"/>
        <w:ind w:firstLine="709"/>
        <w:jc w:val="both"/>
        <w:rPr>
          <w:sz w:val="24"/>
          <w:szCs w:val="24"/>
        </w:rPr>
      </w:pPr>
      <w:r w:rsidRPr="008D6F16">
        <w:rPr>
          <w:sz w:val="24"/>
          <w:szCs w:val="24"/>
        </w:rPr>
        <w:t>5) реквизиты сопроводительного письма (при наличии);</w:t>
      </w:r>
    </w:p>
    <w:p w:rsidR="008D6F16" w:rsidRPr="008D6F16" w:rsidRDefault="008D6F16" w:rsidP="008D6F16">
      <w:pPr>
        <w:pStyle w:val="a3"/>
        <w:ind w:firstLine="709"/>
        <w:jc w:val="both"/>
        <w:rPr>
          <w:sz w:val="24"/>
          <w:szCs w:val="24"/>
        </w:rPr>
      </w:pPr>
      <w:r w:rsidRPr="008D6F16">
        <w:rPr>
          <w:sz w:val="24"/>
          <w:szCs w:val="24"/>
        </w:rPr>
        <w:t>6) вид обращения (заявление, предложение или жалоба);</w:t>
      </w:r>
    </w:p>
    <w:p w:rsidR="008D6F16" w:rsidRPr="008D6F16" w:rsidRDefault="008D6F16" w:rsidP="008D6F16">
      <w:pPr>
        <w:pStyle w:val="a3"/>
        <w:ind w:firstLine="709"/>
        <w:jc w:val="both"/>
        <w:rPr>
          <w:sz w:val="24"/>
          <w:szCs w:val="24"/>
        </w:rPr>
      </w:pPr>
      <w:r w:rsidRPr="008D6F16">
        <w:rPr>
          <w:sz w:val="24"/>
          <w:szCs w:val="24"/>
        </w:rPr>
        <w:t>7) краткое содержание обращения.</w:t>
      </w:r>
    </w:p>
    <w:p w:rsidR="008D6F16" w:rsidRPr="008D6F16" w:rsidRDefault="008D6F16" w:rsidP="008D6F16">
      <w:pPr>
        <w:pStyle w:val="a3"/>
        <w:ind w:firstLine="709"/>
        <w:jc w:val="both"/>
        <w:rPr>
          <w:sz w:val="24"/>
          <w:szCs w:val="24"/>
        </w:rPr>
      </w:pPr>
      <w:r w:rsidRPr="008D6F16">
        <w:rPr>
          <w:sz w:val="24"/>
          <w:szCs w:val="24"/>
        </w:rPr>
        <w:t xml:space="preserve">3.16. Ответственность за полноту сведений, вносимых в журнал регистрации обращений граждан, несёт работник, ответственный за работу с обращениями граждан. </w:t>
      </w:r>
    </w:p>
    <w:p w:rsidR="008D6F16" w:rsidRPr="008D6F16" w:rsidRDefault="008D6F16" w:rsidP="008D6F16">
      <w:pPr>
        <w:pStyle w:val="a3"/>
        <w:ind w:firstLine="709"/>
        <w:jc w:val="both"/>
        <w:rPr>
          <w:sz w:val="24"/>
          <w:szCs w:val="24"/>
        </w:rPr>
      </w:pPr>
      <w:r w:rsidRPr="008D6F16">
        <w:rPr>
          <w:sz w:val="24"/>
          <w:szCs w:val="24"/>
        </w:rPr>
        <w:t xml:space="preserve">3.17.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w:t>
      </w:r>
    </w:p>
    <w:p w:rsidR="008D6F16" w:rsidRPr="008D6F16" w:rsidRDefault="008D6F16" w:rsidP="008D6F16">
      <w:pPr>
        <w:pStyle w:val="a3"/>
        <w:ind w:firstLine="709"/>
        <w:jc w:val="both"/>
        <w:rPr>
          <w:sz w:val="24"/>
          <w:szCs w:val="24"/>
        </w:rPr>
      </w:pPr>
      <w:r w:rsidRPr="008D6F16">
        <w:rPr>
          <w:sz w:val="24"/>
          <w:szCs w:val="24"/>
        </w:rPr>
        <w:t>Коллективными являются также бесфамильные обращения, поступившие от имени коллектива организации, а также резолюции собраний и митингов.</w:t>
      </w:r>
    </w:p>
    <w:p w:rsidR="008D6F16" w:rsidRPr="008D6F16" w:rsidRDefault="008D6F16" w:rsidP="008D6F16">
      <w:pPr>
        <w:pStyle w:val="a3"/>
        <w:ind w:firstLine="709"/>
        <w:jc w:val="both"/>
        <w:rPr>
          <w:sz w:val="24"/>
          <w:szCs w:val="24"/>
        </w:rPr>
      </w:pPr>
      <w:r w:rsidRPr="008D6F16">
        <w:rPr>
          <w:sz w:val="24"/>
          <w:szCs w:val="24"/>
        </w:rPr>
        <w:t xml:space="preserve">3.18. Решение о направлении обращения, поступившего в адрес главы администрации </w:t>
      </w:r>
      <w:r w:rsidRPr="008D6F16">
        <w:rPr>
          <w:rStyle w:val="afd"/>
          <w:b w:val="0"/>
          <w:sz w:val="24"/>
          <w:szCs w:val="24"/>
        </w:rPr>
        <w:t>Луговского городского</w:t>
      </w:r>
      <w:r w:rsidRPr="008D6F16">
        <w:rPr>
          <w:sz w:val="24"/>
          <w:szCs w:val="24"/>
        </w:rPr>
        <w:t xml:space="preserve"> поселения, на рассмотрение по компетенции исполнителей принимаются главой администрации </w:t>
      </w:r>
      <w:r w:rsidRPr="008D6F16">
        <w:rPr>
          <w:rStyle w:val="afd"/>
          <w:b w:val="0"/>
          <w:sz w:val="24"/>
          <w:szCs w:val="24"/>
        </w:rPr>
        <w:t>Луговского городского</w:t>
      </w:r>
      <w:r w:rsidRPr="008D6F16">
        <w:rPr>
          <w:sz w:val="24"/>
          <w:szCs w:val="24"/>
        </w:rPr>
        <w:t xml:space="preserve"> поселения исходя исключительно из его содержания.</w:t>
      </w:r>
    </w:p>
    <w:p w:rsidR="008D6F16" w:rsidRPr="008D6F16" w:rsidRDefault="008D6F16" w:rsidP="008D6F16">
      <w:pPr>
        <w:pStyle w:val="a3"/>
        <w:ind w:firstLine="709"/>
        <w:jc w:val="both"/>
        <w:rPr>
          <w:sz w:val="24"/>
          <w:szCs w:val="24"/>
        </w:rPr>
      </w:pPr>
      <w:r w:rsidRPr="008D6F16">
        <w:rPr>
          <w:sz w:val="24"/>
          <w:szCs w:val="24"/>
        </w:rPr>
        <w:t>3.19. Поручения исполнителям вносятся в журнал регистрации обращений граждан и ставятся на контроль.</w:t>
      </w:r>
    </w:p>
    <w:p w:rsidR="008D6F16" w:rsidRPr="008D6F16" w:rsidRDefault="008D6F16" w:rsidP="008D6F16">
      <w:pPr>
        <w:pStyle w:val="a3"/>
        <w:ind w:firstLine="709"/>
        <w:jc w:val="both"/>
        <w:rPr>
          <w:sz w:val="24"/>
          <w:szCs w:val="24"/>
        </w:rPr>
      </w:pPr>
      <w:r w:rsidRPr="008D6F16">
        <w:rPr>
          <w:sz w:val="24"/>
          <w:szCs w:val="24"/>
        </w:rPr>
        <w:t>3.20. В случае, если поставленные в обращении гражданина вопросы не входят в компетенцию администрации</w:t>
      </w:r>
      <w:r w:rsidRPr="008D6F16">
        <w:rPr>
          <w:rStyle w:val="afd"/>
          <w:b w:val="0"/>
          <w:sz w:val="24"/>
          <w:szCs w:val="24"/>
        </w:rPr>
        <w:t xml:space="preserve"> Луговского городского</w:t>
      </w:r>
      <w:r w:rsidRPr="008D6F16">
        <w:rPr>
          <w:sz w:val="24"/>
          <w:szCs w:val="24"/>
        </w:rPr>
        <w:t xml:space="preserve"> поселения, такое обращение в течение семи дней со дня регистрации направляется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гражданина.</w:t>
      </w:r>
    </w:p>
    <w:p w:rsidR="008D6F16" w:rsidRPr="008D6F16" w:rsidRDefault="008D6F16" w:rsidP="008D6F16">
      <w:pPr>
        <w:pStyle w:val="a3"/>
        <w:ind w:firstLine="709"/>
        <w:jc w:val="both"/>
        <w:rPr>
          <w:sz w:val="24"/>
          <w:szCs w:val="24"/>
        </w:rPr>
      </w:pPr>
      <w:r w:rsidRPr="008D6F16">
        <w:rPr>
          <w:sz w:val="24"/>
          <w:szCs w:val="24"/>
        </w:rPr>
        <w:lastRenderedPageBreak/>
        <w:t xml:space="preserve">3.21. В случае перенаправления обращения гражданина, стоящего на контроле в администрации </w:t>
      </w:r>
      <w:r w:rsidRPr="008D6F16">
        <w:rPr>
          <w:rStyle w:val="afd"/>
          <w:b w:val="0"/>
          <w:sz w:val="24"/>
          <w:szCs w:val="24"/>
        </w:rPr>
        <w:t>Луговского городского</w:t>
      </w:r>
      <w:r w:rsidRPr="008D6F16">
        <w:rPr>
          <w:sz w:val="24"/>
          <w:szCs w:val="24"/>
        </w:rPr>
        <w:t xml:space="preserve"> поселения, от одного органа власти или должностного лица другому органу власти или должностному лицу, в журнале регистрации обращений граждан меняется исполнитель. </w:t>
      </w:r>
    </w:p>
    <w:p w:rsidR="008D6F16" w:rsidRPr="008D6F16" w:rsidRDefault="008D6F16" w:rsidP="008D6F16">
      <w:pPr>
        <w:pStyle w:val="a3"/>
        <w:ind w:firstLine="709"/>
        <w:jc w:val="both"/>
        <w:rPr>
          <w:sz w:val="24"/>
          <w:szCs w:val="24"/>
        </w:rPr>
      </w:pPr>
      <w:r w:rsidRPr="008D6F16">
        <w:rPr>
          <w:sz w:val="24"/>
          <w:szCs w:val="24"/>
        </w:rPr>
        <w:t xml:space="preserve">3.22. Проект ответа на обращение готовится исполнителем не позднее, чем за пять календарных дней до окончания срока рассмотрения. Ответ должен быть подписан главой администрации </w:t>
      </w:r>
      <w:r w:rsidRPr="008D6F16">
        <w:rPr>
          <w:rStyle w:val="afd"/>
          <w:b w:val="0"/>
          <w:sz w:val="24"/>
          <w:szCs w:val="24"/>
        </w:rPr>
        <w:t>Луговского городского</w:t>
      </w:r>
      <w:r w:rsidRPr="008D6F16">
        <w:rPr>
          <w:sz w:val="24"/>
          <w:szCs w:val="24"/>
        </w:rPr>
        <w:t xml:space="preserve"> поселения либо лицом его замещающим. </w:t>
      </w:r>
    </w:p>
    <w:p w:rsidR="008D6F16" w:rsidRPr="008D6F16" w:rsidRDefault="008D6F16" w:rsidP="008D6F16">
      <w:pPr>
        <w:pStyle w:val="a3"/>
        <w:ind w:firstLine="709"/>
        <w:jc w:val="both"/>
        <w:rPr>
          <w:sz w:val="24"/>
          <w:szCs w:val="24"/>
        </w:rPr>
      </w:pPr>
      <w:r w:rsidRPr="008D6F16">
        <w:rPr>
          <w:sz w:val="24"/>
          <w:szCs w:val="24"/>
        </w:rPr>
        <w:t xml:space="preserve">3.23. В случае, если обращение имеет несколько исполнителей,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для обобщения не позднее пяти календарных дней до истечения срока рассмотрения обращения. </w:t>
      </w:r>
    </w:p>
    <w:p w:rsidR="008D6F16" w:rsidRPr="008D6F16" w:rsidRDefault="008D6F16" w:rsidP="008D6F16">
      <w:pPr>
        <w:pStyle w:val="a3"/>
        <w:ind w:firstLine="709"/>
        <w:jc w:val="both"/>
        <w:rPr>
          <w:sz w:val="24"/>
          <w:szCs w:val="24"/>
        </w:rPr>
      </w:pPr>
      <w:r w:rsidRPr="008D6F16">
        <w:rPr>
          <w:sz w:val="24"/>
          <w:szCs w:val="24"/>
        </w:rPr>
        <w:t xml:space="preserve">3.24.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обращение гражданина, должностные лица администрации </w:t>
      </w:r>
      <w:r w:rsidRPr="008D6F16">
        <w:rPr>
          <w:rStyle w:val="afd"/>
          <w:b w:val="0"/>
          <w:sz w:val="24"/>
          <w:szCs w:val="24"/>
        </w:rPr>
        <w:t>Луговского городского</w:t>
      </w:r>
      <w:r w:rsidRPr="008D6F16">
        <w:rPr>
          <w:sz w:val="24"/>
          <w:szCs w:val="24"/>
        </w:rPr>
        <w:t xml:space="preserve"> поселения обязаны в течение пятнадцати календарных дней предоставить документы и материалы, необходимые для рассмотрения обращений.</w:t>
      </w:r>
    </w:p>
    <w:p w:rsidR="008D6F16" w:rsidRPr="008D6F16" w:rsidRDefault="008D6F16" w:rsidP="008D6F16">
      <w:pPr>
        <w:pStyle w:val="a3"/>
        <w:ind w:firstLine="709"/>
        <w:jc w:val="both"/>
        <w:rPr>
          <w:sz w:val="24"/>
          <w:szCs w:val="24"/>
        </w:rPr>
      </w:pPr>
      <w:r w:rsidRPr="008D6F16">
        <w:rPr>
          <w:sz w:val="24"/>
          <w:szCs w:val="24"/>
        </w:rPr>
        <w:t>3.25. Обращения граждан считаются рассмотренными, если даны ответы на все поставленные в них вопросы, приняты необходимые меры и гражданин проинформирован о результатах рассмотрения.</w:t>
      </w:r>
    </w:p>
    <w:p w:rsidR="008D6F16" w:rsidRPr="008D6F16" w:rsidRDefault="008D6F16" w:rsidP="008D6F16">
      <w:pPr>
        <w:pStyle w:val="a3"/>
        <w:ind w:firstLine="709"/>
        <w:jc w:val="both"/>
        <w:rPr>
          <w:sz w:val="24"/>
          <w:szCs w:val="24"/>
        </w:rPr>
      </w:pPr>
      <w:r w:rsidRPr="008D6F16">
        <w:rPr>
          <w:sz w:val="24"/>
          <w:szCs w:val="24"/>
        </w:rPr>
        <w:t>В ответе должны быть определены конкретные сроки решения поставленного вопроса. Если решить вопрос, поставленный гражданином в обращении, не представляется возможным, ответ на обращение должен содержать разъяснения невозможности положительного решения вопроса со ссылкой на действующее законодательство и, при возможности, другие варианты решения поставленного вопроса.</w:t>
      </w:r>
    </w:p>
    <w:p w:rsidR="008D6F16" w:rsidRPr="008D6F16" w:rsidRDefault="008D6F16" w:rsidP="008D6F16">
      <w:pPr>
        <w:pStyle w:val="a3"/>
        <w:ind w:firstLine="709"/>
        <w:jc w:val="both"/>
        <w:rPr>
          <w:sz w:val="24"/>
          <w:szCs w:val="24"/>
        </w:rPr>
      </w:pPr>
      <w:r w:rsidRPr="008D6F16">
        <w:rPr>
          <w:sz w:val="24"/>
          <w:szCs w:val="24"/>
        </w:rPr>
        <w:t xml:space="preserve">3.26. Ответ на обращение гражданина, содержащее предложение, заявление или жалобу, которые затрагивают интересы неопределенного круга лица,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требованием законодательства на официальном сайте администрации </w:t>
      </w:r>
      <w:r w:rsidRPr="008D6F16">
        <w:rPr>
          <w:rStyle w:val="afd"/>
          <w:b w:val="0"/>
          <w:sz w:val="24"/>
          <w:szCs w:val="24"/>
        </w:rPr>
        <w:t>Луговского городского</w:t>
      </w:r>
      <w:r w:rsidRPr="008D6F16">
        <w:rPr>
          <w:sz w:val="24"/>
          <w:szCs w:val="24"/>
        </w:rPr>
        <w:t xml:space="preserve"> поселения в сети Интернет.</w:t>
      </w:r>
    </w:p>
    <w:p w:rsidR="008D6F16" w:rsidRPr="008D6F16" w:rsidRDefault="008D6F16" w:rsidP="008D6F16">
      <w:pPr>
        <w:pStyle w:val="a3"/>
        <w:ind w:firstLine="709"/>
        <w:jc w:val="both"/>
        <w:rPr>
          <w:sz w:val="24"/>
          <w:szCs w:val="24"/>
        </w:rPr>
      </w:pPr>
      <w:r w:rsidRPr="008D6F16">
        <w:rPr>
          <w:sz w:val="24"/>
          <w:szCs w:val="24"/>
        </w:rPr>
        <w:t xml:space="preserve">В ответ на такое обращение гражданину в течение семи календарных дней направляется ссылка на страницу официального сайта. </w:t>
      </w:r>
    </w:p>
    <w:p w:rsidR="008D6F16" w:rsidRPr="008D6F16" w:rsidRDefault="008D6F16" w:rsidP="008D6F16">
      <w:pPr>
        <w:pStyle w:val="a3"/>
        <w:ind w:firstLine="709"/>
        <w:jc w:val="both"/>
        <w:rPr>
          <w:sz w:val="24"/>
          <w:szCs w:val="24"/>
        </w:rPr>
      </w:pPr>
      <w:r w:rsidRPr="008D6F16">
        <w:rPr>
          <w:sz w:val="24"/>
          <w:szCs w:val="24"/>
        </w:rPr>
        <w:t xml:space="preserve">3.27. К ответу прилагаются подлинники документов, приложенные гражданином к своему обращению при наличии в обращении просьбы об их возврате. Если в обращении не содержится указанная просьба, они остаются в деле по обращению гражданина, которое хранится в деле вместе с копиями отправленных гражданину документов. </w:t>
      </w:r>
    </w:p>
    <w:p w:rsidR="008D6F16" w:rsidRPr="008D6F16" w:rsidRDefault="008D6F16" w:rsidP="008D6F16">
      <w:pPr>
        <w:pStyle w:val="a3"/>
        <w:ind w:firstLine="709"/>
        <w:jc w:val="both"/>
        <w:rPr>
          <w:sz w:val="24"/>
          <w:szCs w:val="24"/>
        </w:rPr>
      </w:pPr>
      <w:r w:rsidRPr="008D6F16">
        <w:rPr>
          <w:sz w:val="24"/>
          <w:szCs w:val="24"/>
        </w:rPr>
        <w:t>3.28. При принятии решения о продлении срока рассмотрения обращения в соответствии с частью 2.12 раздела 2 настоящего Порядка, ответственный исполнитель не позднее, чем за пять календарных дней до окончания срока рассмотрения обращения, направляет гражданину уведомление о продлении срока рассмотрения обращения.</w:t>
      </w:r>
    </w:p>
    <w:p w:rsidR="008D6F16" w:rsidRPr="008D6F16" w:rsidRDefault="008D6F16" w:rsidP="008D6F16">
      <w:pPr>
        <w:pStyle w:val="a3"/>
        <w:ind w:firstLine="709"/>
        <w:jc w:val="both"/>
        <w:rPr>
          <w:sz w:val="24"/>
          <w:szCs w:val="24"/>
        </w:rPr>
      </w:pPr>
      <w:r w:rsidRPr="008D6F16">
        <w:rPr>
          <w:sz w:val="24"/>
          <w:szCs w:val="24"/>
        </w:rPr>
        <w:t>3.29. Если на обращение гражданина дается промежуточный ответ, то в тексте ответа указывается срок окончательного рассмотрения обращения.</w:t>
      </w:r>
    </w:p>
    <w:p w:rsidR="008D6F16" w:rsidRPr="008D6F16" w:rsidRDefault="008D6F16" w:rsidP="008D6F16">
      <w:pPr>
        <w:pStyle w:val="a3"/>
        <w:ind w:firstLine="709"/>
        <w:jc w:val="both"/>
        <w:rPr>
          <w:sz w:val="24"/>
          <w:szCs w:val="24"/>
        </w:rPr>
      </w:pPr>
      <w:r w:rsidRPr="008D6F16">
        <w:rPr>
          <w:sz w:val="24"/>
          <w:szCs w:val="24"/>
        </w:rPr>
        <w:t>3.30. Должностные лица, ответственные за рассмотрение обращений граждан, несут установленную законодательством ответственность за сохранность находящихся у них на рассмотрении обращений и документов.</w:t>
      </w:r>
    </w:p>
    <w:p w:rsidR="008D6F16" w:rsidRPr="008D6F16" w:rsidRDefault="008D6F16" w:rsidP="008D6F16">
      <w:pPr>
        <w:pStyle w:val="a3"/>
        <w:ind w:firstLine="709"/>
        <w:jc w:val="both"/>
        <w:rPr>
          <w:sz w:val="24"/>
          <w:szCs w:val="24"/>
        </w:rPr>
      </w:pPr>
    </w:p>
    <w:p w:rsidR="008D6F16" w:rsidRPr="008D6F16" w:rsidRDefault="008D6F16" w:rsidP="008D6F16">
      <w:pPr>
        <w:pStyle w:val="a3"/>
        <w:jc w:val="center"/>
        <w:rPr>
          <w:sz w:val="24"/>
          <w:szCs w:val="24"/>
        </w:rPr>
      </w:pPr>
    </w:p>
    <w:p w:rsidR="008D6F16" w:rsidRPr="008D6F16" w:rsidRDefault="008D6F16" w:rsidP="008D6F16">
      <w:pPr>
        <w:pStyle w:val="a3"/>
        <w:ind w:firstLine="709"/>
        <w:jc w:val="center"/>
        <w:rPr>
          <w:sz w:val="24"/>
          <w:szCs w:val="24"/>
        </w:rPr>
      </w:pPr>
      <w:r w:rsidRPr="008D6F16">
        <w:rPr>
          <w:sz w:val="24"/>
          <w:szCs w:val="24"/>
        </w:rPr>
        <w:t xml:space="preserve">4. Рассмотрение обращений по поручению главы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center"/>
        <w:rPr>
          <w:sz w:val="24"/>
          <w:szCs w:val="24"/>
        </w:rPr>
      </w:pPr>
    </w:p>
    <w:p w:rsidR="008D6F16" w:rsidRPr="008D6F16" w:rsidRDefault="008D6F16" w:rsidP="008D6F16">
      <w:pPr>
        <w:pStyle w:val="a3"/>
        <w:ind w:firstLine="709"/>
        <w:jc w:val="both"/>
        <w:rPr>
          <w:sz w:val="24"/>
          <w:szCs w:val="24"/>
        </w:rPr>
      </w:pPr>
      <w:r w:rsidRPr="008D6F16">
        <w:rPr>
          <w:sz w:val="24"/>
          <w:szCs w:val="24"/>
        </w:rPr>
        <w:t xml:space="preserve">4.1. Главе администрации </w:t>
      </w:r>
      <w:r w:rsidRPr="008D6F16">
        <w:rPr>
          <w:rStyle w:val="afd"/>
          <w:b w:val="0"/>
          <w:sz w:val="24"/>
          <w:szCs w:val="24"/>
        </w:rPr>
        <w:t>Луговского городского</w:t>
      </w:r>
      <w:r w:rsidRPr="008D6F16">
        <w:rPr>
          <w:sz w:val="24"/>
          <w:szCs w:val="24"/>
        </w:rPr>
        <w:t xml:space="preserve"> поселения передаются все обращения граждан. </w:t>
      </w:r>
    </w:p>
    <w:p w:rsidR="008D6F16" w:rsidRPr="008D6F16" w:rsidRDefault="008D6F16" w:rsidP="008D6F16">
      <w:pPr>
        <w:pStyle w:val="a3"/>
        <w:ind w:firstLine="709"/>
        <w:jc w:val="both"/>
        <w:rPr>
          <w:sz w:val="24"/>
          <w:szCs w:val="24"/>
        </w:rPr>
      </w:pPr>
      <w:r w:rsidRPr="008D6F16">
        <w:rPr>
          <w:sz w:val="24"/>
          <w:szCs w:val="24"/>
        </w:rPr>
        <w:t xml:space="preserve">4.2. Обращения граждан по поручению главы администрации </w:t>
      </w:r>
      <w:r w:rsidRPr="008D6F16">
        <w:rPr>
          <w:rStyle w:val="afd"/>
          <w:b w:val="0"/>
          <w:sz w:val="24"/>
          <w:szCs w:val="24"/>
        </w:rPr>
        <w:t>Луговского городского</w:t>
      </w:r>
      <w:r w:rsidRPr="008D6F16">
        <w:rPr>
          <w:sz w:val="24"/>
          <w:szCs w:val="24"/>
        </w:rPr>
        <w:t xml:space="preserve"> поселения регистрируются в журнале регистрации обращений граждан и ставится на контроль работником, ответственным за работу с обращениями граждан. </w:t>
      </w:r>
    </w:p>
    <w:p w:rsidR="008D6F16" w:rsidRPr="008D6F16" w:rsidRDefault="008D6F16" w:rsidP="008D6F16">
      <w:pPr>
        <w:pStyle w:val="a3"/>
        <w:ind w:firstLine="709"/>
        <w:jc w:val="both"/>
        <w:rPr>
          <w:sz w:val="24"/>
          <w:szCs w:val="24"/>
        </w:rPr>
      </w:pPr>
      <w:r w:rsidRPr="008D6F16">
        <w:rPr>
          <w:sz w:val="24"/>
          <w:szCs w:val="24"/>
        </w:rPr>
        <w:t xml:space="preserve">4.3. Срок рассмотрения обращений граждан по поручению главы администрации </w:t>
      </w:r>
      <w:r w:rsidRPr="008D6F16">
        <w:rPr>
          <w:rStyle w:val="afd"/>
          <w:b w:val="0"/>
          <w:sz w:val="24"/>
          <w:szCs w:val="24"/>
        </w:rPr>
        <w:t>Луговского городского</w:t>
      </w:r>
      <w:r w:rsidRPr="008D6F16">
        <w:rPr>
          <w:sz w:val="24"/>
          <w:szCs w:val="24"/>
        </w:rPr>
        <w:t xml:space="preserve"> поселения – не более 30 календарных дней со дня их регистрации в </w:t>
      </w:r>
      <w:r w:rsidRPr="008D6F16">
        <w:rPr>
          <w:sz w:val="24"/>
          <w:szCs w:val="24"/>
        </w:rPr>
        <w:lastRenderedPageBreak/>
        <w:t xml:space="preserve">администрации </w:t>
      </w:r>
      <w:r w:rsidRPr="008D6F16">
        <w:rPr>
          <w:rStyle w:val="afd"/>
          <w:b w:val="0"/>
          <w:sz w:val="24"/>
          <w:szCs w:val="24"/>
        </w:rPr>
        <w:t>Луговского городского</w:t>
      </w:r>
      <w:r w:rsidRPr="008D6F16">
        <w:rPr>
          <w:sz w:val="24"/>
          <w:szCs w:val="24"/>
        </w:rPr>
        <w:t xml:space="preserve"> поселения, если главой администрации </w:t>
      </w:r>
      <w:r w:rsidRPr="008D6F16">
        <w:rPr>
          <w:rStyle w:val="afd"/>
          <w:b w:val="0"/>
          <w:sz w:val="24"/>
          <w:szCs w:val="24"/>
        </w:rPr>
        <w:t>Луговского городского</w:t>
      </w:r>
      <w:r w:rsidRPr="008D6F16">
        <w:rPr>
          <w:sz w:val="24"/>
          <w:szCs w:val="24"/>
        </w:rPr>
        <w:t xml:space="preserve"> поселения не установлен более короткий срок рассмотрения.</w:t>
      </w:r>
    </w:p>
    <w:p w:rsidR="008D6F16" w:rsidRPr="008D6F16" w:rsidRDefault="008D6F16" w:rsidP="008D6F16">
      <w:pPr>
        <w:pStyle w:val="a3"/>
        <w:ind w:firstLine="709"/>
        <w:jc w:val="both"/>
        <w:rPr>
          <w:sz w:val="24"/>
          <w:szCs w:val="24"/>
        </w:rPr>
      </w:pPr>
      <w:r w:rsidRPr="008D6F16">
        <w:rPr>
          <w:sz w:val="24"/>
          <w:szCs w:val="24"/>
        </w:rPr>
        <w:t xml:space="preserve">4.4. Проекты ответов на обращения граждан передаются на подпись главе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 xml:space="preserve">4.5. Поручения, данные главой администрации </w:t>
      </w:r>
      <w:r w:rsidRPr="008D6F16">
        <w:rPr>
          <w:rStyle w:val="afd"/>
          <w:b w:val="0"/>
          <w:sz w:val="24"/>
          <w:szCs w:val="24"/>
        </w:rPr>
        <w:t>Луговского городского</w:t>
      </w:r>
      <w:r w:rsidRPr="008D6F16">
        <w:rPr>
          <w:sz w:val="24"/>
          <w:szCs w:val="24"/>
        </w:rPr>
        <w:t xml:space="preserve"> поселения во время приема граждан в ходе его рабочих поездок в населенные пункты </w:t>
      </w:r>
      <w:r w:rsidRPr="008D6F16">
        <w:rPr>
          <w:rStyle w:val="afd"/>
          <w:b w:val="0"/>
          <w:sz w:val="24"/>
          <w:szCs w:val="24"/>
        </w:rPr>
        <w:t>Луговского городского</w:t>
      </w:r>
      <w:r w:rsidRPr="008D6F16">
        <w:rPr>
          <w:sz w:val="24"/>
          <w:szCs w:val="24"/>
        </w:rPr>
        <w:t xml:space="preserve"> поселения, оформляются и ставятся на контроль работником, ответственным за работу с обращениями граждан. </w:t>
      </w:r>
    </w:p>
    <w:p w:rsidR="008D6F16" w:rsidRPr="008D6F16" w:rsidRDefault="008D6F16" w:rsidP="008D6F16">
      <w:pPr>
        <w:pStyle w:val="a3"/>
        <w:ind w:firstLine="709"/>
        <w:jc w:val="both"/>
        <w:rPr>
          <w:sz w:val="24"/>
          <w:szCs w:val="24"/>
        </w:rPr>
      </w:pPr>
      <w:r w:rsidRPr="008D6F16">
        <w:rPr>
          <w:sz w:val="24"/>
          <w:szCs w:val="24"/>
        </w:rPr>
        <w:t xml:space="preserve">Письменные обращения граждан, переданные главе администрации </w:t>
      </w:r>
      <w:r w:rsidRPr="008D6F16">
        <w:rPr>
          <w:rStyle w:val="afd"/>
          <w:b w:val="0"/>
          <w:sz w:val="24"/>
          <w:szCs w:val="24"/>
        </w:rPr>
        <w:t>Луговского городского</w:t>
      </w:r>
      <w:r w:rsidRPr="008D6F16">
        <w:rPr>
          <w:sz w:val="24"/>
          <w:szCs w:val="24"/>
        </w:rPr>
        <w:t xml:space="preserve"> поселения в ходе его рабочих поездок, передаются работнику, ответственному за работу с обращениями граждан для регистрации и рассмотрения в соответствии с настоящим Порядком.</w:t>
      </w:r>
    </w:p>
    <w:p w:rsidR="008D6F16" w:rsidRPr="008D6F16" w:rsidRDefault="008D6F16" w:rsidP="008D6F16">
      <w:pPr>
        <w:pStyle w:val="a3"/>
        <w:ind w:firstLine="709"/>
        <w:jc w:val="both"/>
        <w:rPr>
          <w:sz w:val="24"/>
          <w:szCs w:val="24"/>
        </w:rPr>
      </w:pPr>
      <w:r w:rsidRPr="008D6F16">
        <w:rPr>
          <w:sz w:val="24"/>
          <w:szCs w:val="24"/>
        </w:rPr>
        <w:t xml:space="preserve">Устные обращения граждан, озвученные гражданами главе администрации </w:t>
      </w:r>
      <w:r w:rsidRPr="008D6F16">
        <w:rPr>
          <w:rStyle w:val="afd"/>
          <w:b w:val="0"/>
          <w:sz w:val="24"/>
          <w:szCs w:val="24"/>
        </w:rPr>
        <w:t>Луговского городского</w:t>
      </w:r>
      <w:r w:rsidRPr="008D6F16">
        <w:rPr>
          <w:sz w:val="24"/>
          <w:szCs w:val="24"/>
        </w:rPr>
        <w:t xml:space="preserve"> поселения во время встреч в ходе рабочих поездок, фиксируются работником, ответственным за работу с обращениями граждан по форме согласно приложению 1 к настоящему Порядку и передаются на рассмотрение по компетенции исполнителям. </w:t>
      </w:r>
    </w:p>
    <w:p w:rsidR="008D6F16" w:rsidRPr="008D6F16" w:rsidRDefault="008D6F16" w:rsidP="008D6F16">
      <w:pPr>
        <w:pStyle w:val="a3"/>
        <w:rPr>
          <w:sz w:val="24"/>
          <w:szCs w:val="24"/>
        </w:rPr>
      </w:pPr>
    </w:p>
    <w:p w:rsidR="008D6F16" w:rsidRPr="008D6F16" w:rsidRDefault="008D6F16" w:rsidP="008D6F16">
      <w:pPr>
        <w:pStyle w:val="a3"/>
        <w:rPr>
          <w:sz w:val="24"/>
          <w:szCs w:val="24"/>
        </w:rPr>
      </w:pPr>
    </w:p>
    <w:p w:rsidR="008D6F16" w:rsidRPr="008D6F16" w:rsidRDefault="008D6F16" w:rsidP="008D6F16">
      <w:pPr>
        <w:pStyle w:val="a3"/>
        <w:ind w:firstLine="709"/>
        <w:jc w:val="center"/>
        <w:rPr>
          <w:sz w:val="24"/>
          <w:szCs w:val="24"/>
        </w:rPr>
      </w:pPr>
      <w:r w:rsidRPr="008D6F16">
        <w:rPr>
          <w:sz w:val="24"/>
          <w:szCs w:val="24"/>
        </w:rPr>
        <w:t>5.</w:t>
      </w:r>
      <w:r w:rsidRPr="008D6F16">
        <w:rPr>
          <w:sz w:val="24"/>
          <w:szCs w:val="24"/>
        </w:rPr>
        <w:tab/>
        <w:t>Рассмотрение обращений, поступивших в ходе проведения главой администрации</w:t>
      </w:r>
      <w:r w:rsidRPr="008D6F16">
        <w:rPr>
          <w:rStyle w:val="afd"/>
          <w:b w:val="0"/>
          <w:sz w:val="24"/>
          <w:szCs w:val="24"/>
        </w:rPr>
        <w:t xml:space="preserve"> Луговского городского</w:t>
      </w:r>
      <w:r w:rsidRPr="008D6F16">
        <w:rPr>
          <w:sz w:val="24"/>
          <w:szCs w:val="24"/>
        </w:rPr>
        <w:t xml:space="preserve"> поселения «прямых эфиров» в социальных сетях </w:t>
      </w:r>
    </w:p>
    <w:p w:rsidR="008D6F16" w:rsidRPr="008D6F16" w:rsidRDefault="008D6F16" w:rsidP="008D6F16">
      <w:pPr>
        <w:pStyle w:val="a3"/>
        <w:ind w:firstLine="709"/>
        <w:jc w:val="center"/>
        <w:rPr>
          <w:sz w:val="24"/>
          <w:szCs w:val="24"/>
        </w:rPr>
      </w:pPr>
    </w:p>
    <w:p w:rsidR="008D6F16" w:rsidRPr="008D6F16" w:rsidRDefault="008D6F16" w:rsidP="008D6F16">
      <w:pPr>
        <w:pStyle w:val="a3"/>
        <w:ind w:firstLine="709"/>
        <w:jc w:val="both"/>
        <w:rPr>
          <w:sz w:val="24"/>
          <w:szCs w:val="24"/>
        </w:rPr>
      </w:pPr>
      <w:r w:rsidRPr="008D6F16">
        <w:rPr>
          <w:sz w:val="24"/>
          <w:szCs w:val="24"/>
        </w:rPr>
        <w:t>5.1.</w:t>
      </w:r>
      <w:r w:rsidRPr="008D6F16">
        <w:rPr>
          <w:sz w:val="24"/>
          <w:szCs w:val="24"/>
        </w:rPr>
        <w:tab/>
        <w:t xml:space="preserve">Сбор, обобщение и систематизация вопросов, поступивших в ходе проведения главой администрации </w:t>
      </w:r>
      <w:r w:rsidRPr="008D6F16">
        <w:rPr>
          <w:rStyle w:val="afd"/>
          <w:b w:val="0"/>
          <w:sz w:val="24"/>
          <w:szCs w:val="24"/>
        </w:rPr>
        <w:t>Луговского городского</w:t>
      </w:r>
      <w:r w:rsidRPr="008D6F16">
        <w:rPr>
          <w:sz w:val="24"/>
          <w:szCs w:val="24"/>
        </w:rPr>
        <w:t xml:space="preserve"> поселения «прямых эфиров» в социальных сетях, осуществляются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5.2.</w:t>
      </w:r>
      <w:r w:rsidRPr="008D6F16">
        <w:rPr>
          <w:sz w:val="24"/>
          <w:szCs w:val="24"/>
        </w:rPr>
        <w:tab/>
        <w:t xml:space="preserve">Перечень вопросов, поступивших в ходе проведения главой администрации </w:t>
      </w:r>
      <w:r w:rsidRPr="008D6F16">
        <w:rPr>
          <w:rStyle w:val="afd"/>
          <w:b w:val="0"/>
          <w:sz w:val="24"/>
          <w:szCs w:val="24"/>
        </w:rPr>
        <w:t>Луговского городского</w:t>
      </w:r>
      <w:r w:rsidRPr="008D6F16">
        <w:rPr>
          <w:sz w:val="24"/>
          <w:szCs w:val="24"/>
        </w:rPr>
        <w:t xml:space="preserve"> поселения «прямого эфира», оформляется по форме согласно приложению 1 к настоящему Порядку. </w:t>
      </w:r>
    </w:p>
    <w:p w:rsidR="008D6F16" w:rsidRPr="008D6F16" w:rsidRDefault="008D6F16" w:rsidP="008D6F16">
      <w:pPr>
        <w:pStyle w:val="a3"/>
        <w:ind w:firstLine="709"/>
        <w:jc w:val="both"/>
        <w:rPr>
          <w:sz w:val="24"/>
          <w:szCs w:val="24"/>
        </w:rPr>
      </w:pPr>
      <w:r w:rsidRPr="008D6F16">
        <w:rPr>
          <w:sz w:val="24"/>
          <w:szCs w:val="24"/>
        </w:rPr>
        <w:t xml:space="preserve">Вопросы, поступившие от граждан в ходе проведения «прямого эфира», на которые главой администрации </w:t>
      </w:r>
      <w:r w:rsidRPr="008D6F16">
        <w:rPr>
          <w:rStyle w:val="afd"/>
          <w:b w:val="0"/>
          <w:sz w:val="24"/>
          <w:szCs w:val="24"/>
        </w:rPr>
        <w:t>Луговского городского</w:t>
      </w:r>
      <w:r w:rsidRPr="008D6F16">
        <w:rPr>
          <w:sz w:val="24"/>
          <w:szCs w:val="24"/>
        </w:rPr>
        <w:t xml:space="preserve"> поселения даны исчерпывающие ответы, и не требующие дополнительных поручений, в вышеуказанный перечень вопросов не включаются и для дальнейшего рассмотрения не направляются.</w:t>
      </w:r>
    </w:p>
    <w:p w:rsidR="008D6F16" w:rsidRPr="008D6F16" w:rsidRDefault="008D6F16" w:rsidP="008D6F16">
      <w:pPr>
        <w:pStyle w:val="a3"/>
        <w:ind w:firstLine="709"/>
        <w:jc w:val="both"/>
        <w:rPr>
          <w:sz w:val="24"/>
          <w:szCs w:val="24"/>
        </w:rPr>
      </w:pPr>
      <w:r w:rsidRPr="008D6F16">
        <w:rPr>
          <w:sz w:val="24"/>
          <w:szCs w:val="24"/>
        </w:rPr>
        <w:t>5.3.</w:t>
      </w:r>
      <w:r w:rsidRPr="008D6F16">
        <w:rPr>
          <w:sz w:val="24"/>
          <w:szCs w:val="24"/>
        </w:rPr>
        <w:tab/>
        <w:t xml:space="preserve">Регистрация обращений, поступивших в адрес главы администрации </w:t>
      </w:r>
      <w:r w:rsidRPr="008D6F16">
        <w:rPr>
          <w:rStyle w:val="afd"/>
          <w:b w:val="0"/>
          <w:sz w:val="24"/>
          <w:szCs w:val="24"/>
        </w:rPr>
        <w:t>Луговского городского</w:t>
      </w:r>
      <w:r w:rsidRPr="008D6F16">
        <w:rPr>
          <w:sz w:val="24"/>
          <w:szCs w:val="24"/>
        </w:rPr>
        <w:t xml:space="preserve"> поселения в ходе проведения «прямых эфиров», осуществляется работником, ответственным за работу с обращениями граждан, в течение трех рабочих дней со дня поступления. При этом в примечании в регистрационной карточке в обязательном порядке указывается дата проведения «прямого эфира» и социальная сеть, где проводился «прямой эфир».</w:t>
      </w:r>
    </w:p>
    <w:p w:rsidR="008D6F16" w:rsidRPr="008D6F16" w:rsidRDefault="008D6F16" w:rsidP="008D6F16">
      <w:pPr>
        <w:pStyle w:val="a3"/>
        <w:ind w:firstLine="709"/>
        <w:jc w:val="both"/>
        <w:rPr>
          <w:sz w:val="24"/>
          <w:szCs w:val="24"/>
        </w:rPr>
      </w:pPr>
      <w:r w:rsidRPr="008D6F16">
        <w:rPr>
          <w:sz w:val="24"/>
          <w:szCs w:val="24"/>
        </w:rPr>
        <w:t>5.4.</w:t>
      </w:r>
      <w:r w:rsidRPr="008D6F16">
        <w:rPr>
          <w:sz w:val="24"/>
          <w:szCs w:val="24"/>
        </w:rPr>
        <w:tab/>
        <w:t xml:space="preserve">Обращения, поступившие в адрес главы администрации </w:t>
      </w:r>
      <w:r w:rsidRPr="008D6F16">
        <w:rPr>
          <w:rStyle w:val="afd"/>
          <w:b w:val="0"/>
          <w:sz w:val="24"/>
          <w:szCs w:val="24"/>
        </w:rPr>
        <w:t>Луговского городского</w:t>
      </w:r>
      <w:r w:rsidRPr="008D6F16">
        <w:rPr>
          <w:sz w:val="24"/>
          <w:szCs w:val="24"/>
        </w:rPr>
        <w:t xml:space="preserve"> поселения в ходе проведения «прямых эфиров», направляются для рассмотрения исполнителю в соответствии с компетенцией.</w:t>
      </w:r>
    </w:p>
    <w:p w:rsidR="008D6F16" w:rsidRPr="008D6F16" w:rsidRDefault="008D6F16" w:rsidP="008D6F16">
      <w:pPr>
        <w:pStyle w:val="a3"/>
        <w:ind w:firstLine="709"/>
        <w:jc w:val="both"/>
        <w:rPr>
          <w:sz w:val="24"/>
          <w:szCs w:val="24"/>
        </w:rPr>
      </w:pPr>
      <w:r w:rsidRPr="008D6F16">
        <w:rPr>
          <w:sz w:val="24"/>
          <w:szCs w:val="24"/>
        </w:rPr>
        <w:t>5.5.</w:t>
      </w:r>
      <w:r w:rsidRPr="008D6F16">
        <w:rPr>
          <w:sz w:val="24"/>
          <w:szCs w:val="24"/>
        </w:rPr>
        <w:tab/>
        <w:t>Ответственный исполнитель в течение трех дней со дня поступления обращения на рассмотрение обязан связаться в телефонном режиме с гражданином для уточнения информации, изложенной в обращении, и определения наиболее актуальных вопросов, связанных с темой обращения.</w:t>
      </w:r>
    </w:p>
    <w:p w:rsidR="008D6F16" w:rsidRPr="008D6F16" w:rsidRDefault="008D6F16" w:rsidP="008D6F16">
      <w:pPr>
        <w:pStyle w:val="a3"/>
        <w:ind w:firstLine="709"/>
        <w:jc w:val="both"/>
        <w:rPr>
          <w:sz w:val="24"/>
          <w:szCs w:val="24"/>
        </w:rPr>
      </w:pPr>
      <w:r w:rsidRPr="008D6F16">
        <w:rPr>
          <w:sz w:val="24"/>
          <w:szCs w:val="24"/>
        </w:rPr>
        <w:t>5.6.</w:t>
      </w:r>
      <w:r w:rsidRPr="008D6F16">
        <w:rPr>
          <w:sz w:val="24"/>
          <w:szCs w:val="24"/>
        </w:rPr>
        <w:tab/>
        <w:t>Обращения, содержащие вопросы, затрагивающие интересы широкого круга лиц, а также обращения по социально значимым вопросам, должны быть рассмотрены с выездом на место, при необходимости – коллегиально.</w:t>
      </w:r>
    </w:p>
    <w:p w:rsidR="008D6F16" w:rsidRPr="008D6F16" w:rsidRDefault="008D6F16" w:rsidP="008D6F16">
      <w:pPr>
        <w:pStyle w:val="a3"/>
        <w:ind w:firstLine="709"/>
        <w:jc w:val="both"/>
        <w:rPr>
          <w:sz w:val="24"/>
          <w:szCs w:val="24"/>
        </w:rPr>
      </w:pPr>
      <w:r w:rsidRPr="008D6F16">
        <w:rPr>
          <w:sz w:val="24"/>
          <w:szCs w:val="24"/>
        </w:rPr>
        <w:t>5.7.</w:t>
      </w:r>
      <w:r w:rsidRPr="008D6F16">
        <w:rPr>
          <w:sz w:val="24"/>
          <w:szCs w:val="24"/>
        </w:rPr>
        <w:tab/>
        <w:t>В случае положительного решения вопроса, поставленного в обращении, в ответе должны быть определены конкретные сроки или этапы его исполнения.</w:t>
      </w:r>
    </w:p>
    <w:p w:rsidR="008D6F16" w:rsidRPr="008D6F16" w:rsidRDefault="008D6F16" w:rsidP="008D6F16">
      <w:pPr>
        <w:pStyle w:val="a3"/>
        <w:ind w:firstLine="709"/>
        <w:jc w:val="both"/>
        <w:rPr>
          <w:sz w:val="24"/>
          <w:szCs w:val="24"/>
        </w:rPr>
      </w:pPr>
      <w:r w:rsidRPr="008D6F16">
        <w:rPr>
          <w:sz w:val="24"/>
          <w:szCs w:val="24"/>
        </w:rPr>
        <w:t>Если решить вопрос, поставленный гражданином в обращении, не представляется возможным, ответ на обращение должен содержать разъяснения невозможности положительного решения вопроса со ссылкой на действующее законодательство и, при возможности, другие варианты решения поставленного вопроса.</w:t>
      </w:r>
    </w:p>
    <w:p w:rsidR="008D6F16" w:rsidRPr="008D6F16" w:rsidRDefault="008D6F16" w:rsidP="008D6F16">
      <w:pPr>
        <w:pStyle w:val="a3"/>
        <w:ind w:firstLine="709"/>
        <w:jc w:val="both"/>
        <w:rPr>
          <w:sz w:val="24"/>
          <w:szCs w:val="24"/>
        </w:rPr>
      </w:pPr>
      <w:r w:rsidRPr="008D6F16">
        <w:rPr>
          <w:sz w:val="24"/>
          <w:szCs w:val="24"/>
        </w:rPr>
        <w:t>5.8.</w:t>
      </w:r>
      <w:r w:rsidRPr="008D6F16">
        <w:rPr>
          <w:sz w:val="24"/>
          <w:szCs w:val="24"/>
        </w:rPr>
        <w:tab/>
        <w:t xml:space="preserve">Ответ на обращение подписывается главой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5.9.</w:t>
      </w:r>
      <w:r w:rsidRPr="008D6F16">
        <w:rPr>
          <w:sz w:val="24"/>
          <w:szCs w:val="24"/>
        </w:rPr>
        <w:tab/>
        <w:t xml:space="preserve">Срок рассмотрения обращений, поступивших в ходе проведения «прямого эфира», – не позднее пятнадцати дней со дня их регистрации в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5.10.</w:t>
      </w:r>
      <w:r w:rsidRPr="008D6F16">
        <w:rPr>
          <w:sz w:val="24"/>
          <w:szCs w:val="24"/>
        </w:rPr>
        <w:tab/>
        <w:t xml:space="preserve">Контроль за исполнением решений, принятых по результатам рассмотрения обращений, и соблюдением настоящего Порядка возлагается на главу администрации </w:t>
      </w:r>
      <w:r w:rsidRPr="008D6F16">
        <w:rPr>
          <w:rStyle w:val="afd"/>
          <w:b w:val="0"/>
          <w:sz w:val="24"/>
          <w:szCs w:val="24"/>
        </w:rPr>
        <w:t>Луговского городского</w:t>
      </w:r>
      <w:r w:rsidRPr="008D6F16">
        <w:rPr>
          <w:sz w:val="24"/>
          <w:szCs w:val="24"/>
        </w:rPr>
        <w:t xml:space="preserve"> поселения. </w:t>
      </w:r>
    </w:p>
    <w:p w:rsidR="008D6F16" w:rsidRPr="008D6F16" w:rsidRDefault="008D6F16" w:rsidP="008D6F16">
      <w:pPr>
        <w:pStyle w:val="a3"/>
        <w:jc w:val="center"/>
        <w:rPr>
          <w:sz w:val="24"/>
          <w:szCs w:val="24"/>
        </w:rPr>
      </w:pPr>
    </w:p>
    <w:p w:rsidR="008D6F16" w:rsidRPr="008D6F16" w:rsidRDefault="008D6F16" w:rsidP="008D6F16">
      <w:pPr>
        <w:pStyle w:val="a3"/>
        <w:jc w:val="center"/>
        <w:rPr>
          <w:sz w:val="24"/>
          <w:szCs w:val="24"/>
        </w:rPr>
      </w:pPr>
      <w:r w:rsidRPr="008D6F16">
        <w:rPr>
          <w:sz w:val="24"/>
          <w:szCs w:val="24"/>
        </w:rPr>
        <w:t>6. Прием граждан главой администрации</w:t>
      </w:r>
      <w:r w:rsidRPr="008D6F16">
        <w:rPr>
          <w:rStyle w:val="afd"/>
          <w:b w:val="0"/>
          <w:sz w:val="24"/>
          <w:szCs w:val="24"/>
        </w:rPr>
        <w:t xml:space="preserve"> Луговского городского</w:t>
      </w:r>
      <w:r w:rsidRPr="008D6F16">
        <w:rPr>
          <w:sz w:val="24"/>
          <w:szCs w:val="24"/>
        </w:rPr>
        <w:t xml:space="preserve"> поселения </w:t>
      </w:r>
    </w:p>
    <w:p w:rsidR="008D6F16" w:rsidRPr="008D6F16" w:rsidRDefault="008D6F16" w:rsidP="008D6F16">
      <w:pPr>
        <w:pStyle w:val="a3"/>
        <w:rPr>
          <w:sz w:val="24"/>
          <w:szCs w:val="24"/>
        </w:rPr>
      </w:pPr>
    </w:p>
    <w:p w:rsidR="008D6F16" w:rsidRPr="008D6F16" w:rsidRDefault="008D6F16" w:rsidP="008D6F16">
      <w:pPr>
        <w:pStyle w:val="a3"/>
        <w:ind w:firstLine="709"/>
        <w:jc w:val="both"/>
        <w:rPr>
          <w:sz w:val="24"/>
          <w:szCs w:val="24"/>
        </w:rPr>
      </w:pPr>
      <w:r w:rsidRPr="008D6F16">
        <w:rPr>
          <w:sz w:val="24"/>
          <w:szCs w:val="24"/>
        </w:rPr>
        <w:t xml:space="preserve">6.1. Порядок приема граждан </w:t>
      </w:r>
    </w:p>
    <w:p w:rsidR="008D6F16" w:rsidRPr="008D6F16" w:rsidRDefault="008D6F16" w:rsidP="008D6F16">
      <w:pPr>
        <w:pStyle w:val="a3"/>
        <w:ind w:firstLine="709"/>
        <w:jc w:val="both"/>
        <w:rPr>
          <w:sz w:val="24"/>
          <w:szCs w:val="24"/>
        </w:rPr>
      </w:pPr>
      <w:r w:rsidRPr="008D6F16">
        <w:rPr>
          <w:sz w:val="24"/>
          <w:szCs w:val="24"/>
        </w:rPr>
        <w:t xml:space="preserve">6.1.1. Прием граждан в администрации </w:t>
      </w:r>
      <w:r w:rsidRPr="008D6F16">
        <w:rPr>
          <w:rStyle w:val="afd"/>
          <w:b w:val="0"/>
          <w:sz w:val="24"/>
          <w:szCs w:val="24"/>
        </w:rPr>
        <w:t>Луговского городского</w:t>
      </w:r>
      <w:r w:rsidRPr="008D6F16">
        <w:rPr>
          <w:sz w:val="24"/>
          <w:szCs w:val="24"/>
        </w:rPr>
        <w:t xml:space="preserve"> поселения проводится главой администрации </w:t>
      </w:r>
      <w:r w:rsidRPr="008D6F16">
        <w:rPr>
          <w:rStyle w:val="afd"/>
          <w:b w:val="0"/>
          <w:sz w:val="24"/>
          <w:szCs w:val="24"/>
        </w:rPr>
        <w:t>Луговского городского</w:t>
      </w:r>
      <w:r w:rsidRPr="008D6F16">
        <w:rPr>
          <w:sz w:val="24"/>
          <w:szCs w:val="24"/>
        </w:rPr>
        <w:t xml:space="preserve"> поселения по вопросам, отнесенным к его компетенции.</w:t>
      </w:r>
    </w:p>
    <w:p w:rsidR="008D6F16" w:rsidRPr="008D6F16" w:rsidRDefault="008D6F16" w:rsidP="008D6F16">
      <w:pPr>
        <w:pStyle w:val="a3"/>
        <w:ind w:firstLine="709"/>
        <w:jc w:val="both"/>
        <w:rPr>
          <w:sz w:val="24"/>
          <w:szCs w:val="24"/>
        </w:rPr>
      </w:pPr>
      <w:r w:rsidRPr="008D6F16">
        <w:rPr>
          <w:sz w:val="24"/>
          <w:szCs w:val="24"/>
        </w:rPr>
        <w:t xml:space="preserve">В случае необходимости на прием приглашаются должностные лица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6.1.2.</w:t>
      </w:r>
      <w:r w:rsidRPr="008D6F16">
        <w:rPr>
          <w:sz w:val="24"/>
          <w:szCs w:val="24"/>
        </w:rPr>
        <w:tab/>
        <w:t xml:space="preserve">Решение о проведении личного приема по письменной просьбе гражданина принимается главой администрации </w:t>
      </w:r>
      <w:r w:rsidRPr="008D6F16">
        <w:rPr>
          <w:rStyle w:val="afd"/>
          <w:b w:val="0"/>
          <w:sz w:val="24"/>
          <w:szCs w:val="24"/>
        </w:rPr>
        <w:t>Луговского городского</w:t>
      </w:r>
      <w:r w:rsidRPr="008D6F16">
        <w:rPr>
          <w:sz w:val="24"/>
          <w:szCs w:val="24"/>
        </w:rPr>
        <w:t xml:space="preserve"> поселения. При этом поручение о проведении личного приема может быть дано должностному лицу администрации </w:t>
      </w:r>
      <w:r w:rsidRPr="008D6F16">
        <w:rPr>
          <w:rStyle w:val="afd"/>
          <w:b w:val="0"/>
          <w:sz w:val="24"/>
          <w:szCs w:val="24"/>
        </w:rPr>
        <w:t>Луговского городского</w:t>
      </w:r>
      <w:r w:rsidRPr="008D6F16">
        <w:rPr>
          <w:sz w:val="24"/>
          <w:szCs w:val="24"/>
        </w:rPr>
        <w:t xml:space="preserve"> поселения, в компетенцию которого входит рассмотрение изложенного в обращении вопроса.</w:t>
      </w:r>
    </w:p>
    <w:p w:rsidR="008D6F16" w:rsidRPr="008D6F16" w:rsidRDefault="008D6F16" w:rsidP="008D6F16">
      <w:pPr>
        <w:pStyle w:val="a3"/>
        <w:ind w:firstLine="709"/>
        <w:jc w:val="both"/>
        <w:rPr>
          <w:sz w:val="24"/>
          <w:szCs w:val="24"/>
        </w:rPr>
      </w:pPr>
      <w:r w:rsidRPr="008D6F16">
        <w:rPr>
          <w:sz w:val="24"/>
          <w:szCs w:val="24"/>
        </w:rPr>
        <w:t>6.1.3.</w:t>
      </w:r>
      <w:r w:rsidRPr="008D6F16">
        <w:rPr>
          <w:sz w:val="24"/>
          <w:szCs w:val="24"/>
        </w:rPr>
        <w:tab/>
        <w:t xml:space="preserve">Предварительная запись на личный прием главе администрации </w:t>
      </w:r>
      <w:r w:rsidRPr="008D6F16">
        <w:rPr>
          <w:rStyle w:val="afd"/>
          <w:b w:val="0"/>
          <w:sz w:val="24"/>
          <w:szCs w:val="24"/>
        </w:rPr>
        <w:t>Луговского городского</w:t>
      </w:r>
      <w:r w:rsidRPr="008D6F16">
        <w:rPr>
          <w:sz w:val="24"/>
          <w:szCs w:val="24"/>
        </w:rPr>
        <w:t xml:space="preserve"> поселения осуществляется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Предварительная запись на личный прием граждан завершается за три рабочих дня до дня проведения приема.</w:t>
      </w:r>
    </w:p>
    <w:p w:rsidR="008D6F16" w:rsidRPr="008D6F16" w:rsidRDefault="008D6F16" w:rsidP="008D6F16">
      <w:pPr>
        <w:pStyle w:val="a3"/>
        <w:ind w:firstLine="709"/>
        <w:jc w:val="both"/>
        <w:rPr>
          <w:sz w:val="24"/>
          <w:szCs w:val="24"/>
        </w:rPr>
      </w:pPr>
      <w:r w:rsidRPr="008D6F16">
        <w:rPr>
          <w:sz w:val="24"/>
          <w:szCs w:val="24"/>
        </w:rPr>
        <w:t>6.1.4.</w:t>
      </w:r>
      <w:r w:rsidRPr="008D6F16">
        <w:rPr>
          <w:sz w:val="24"/>
          <w:szCs w:val="24"/>
        </w:rPr>
        <w:tab/>
        <w:t xml:space="preserve">Организация проведения личного приема граждан главой администрации </w:t>
      </w:r>
      <w:r w:rsidRPr="008D6F16">
        <w:rPr>
          <w:rStyle w:val="afd"/>
          <w:b w:val="0"/>
          <w:sz w:val="24"/>
          <w:szCs w:val="24"/>
        </w:rPr>
        <w:t>Луговского городского</w:t>
      </w:r>
      <w:r w:rsidRPr="008D6F16">
        <w:rPr>
          <w:sz w:val="24"/>
          <w:szCs w:val="24"/>
        </w:rPr>
        <w:t xml:space="preserve"> поселения обеспечивается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 xml:space="preserve">При подготовке к приему работник, ответственный за работу с обращениями граждан, заблаговременно, при необходимости, запрашивают необходимую для рассмотрения обращений граждан информацию в органах МО, приглашают на личный прием представителей вышеуказанных органов, оповещают граждан, записанных на личный прием, о времени и месте его проведения. </w:t>
      </w:r>
    </w:p>
    <w:p w:rsidR="008D6F16" w:rsidRPr="008D6F16" w:rsidRDefault="008D6F16" w:rsidP="008D6F16">
      <w:pPr>
        <w:pStyle w:val="a3"/>
        <w:ind w:firstLine="709"/>
        <w:jc w:val="both"/>
        <w:rPr>
          <w:sz w:val="24"/>
          <w:szCs w:val="24"/>
        </w:rPr>
      </w:pPr>
      <w:r w:rsidRPr="008D6F16">
        <w:rPr>
          <w:sz w:val="24"/>
          <w:szCs w:val="24"/>
        </w:rPr>
        <w:t>6.1.5.</w:t>
      </w:r>
      <w:r w:rsidRPr="008D6F16">
        <w:rPr>
          <w:sz w:val="24"/>
          <w:szCs w:val="24"/>
        </w:rPr>
        <w:tab/>
        <w:t>Личный прием осуществляется при предъявлении гражданином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D6F16" w:rsidRPr="008D6F16" w:rsidRDefault="008D6F16" w:rsidP="008D6F16">
      <w:pPr>
        <w:pStyle w:val="a3"/>
        <w:ind w:firstLine="709"/>
        <w:jc w:val="both"/>
        <w:rPr>
          <w:sz w:val="24"/>
          <w:szCs w:val="24"/>
        </w:rPr>
      </w:pPr>
      <w:r w:rsidRPr="008D6F16">
        <w:rPr>
          <w:sz w:val="24"/>
          <w:szCs w:val="24"/>
        </w:rPr>
        <w:t>6.1.6.</w:t>
      </w:r>
      <w:r w:rsidRPr="008D6F16">
        <w:rPr>
          <w:sz w:val="24"/>
          <w:szCs w:val="24"/>
        </w:rPr>
        <w:tab/>
        <w:t>Во время проведения приема принимаются обращения, изложенные гражданами в устной либо письменной формах.</w:t>
      </w:r>
    </w:p>
    <w:p w:rsidR="008D6F16" w:rsidRPr="008D6F16" w:rsidRDefault="008D6F16" w:rsidP="008D6F16">
      <w:pPr>
        <w:pStyle w:val="a3"/>
        <w:ind w:firstLine="709"/>
        <w:jc w:val="both"/>
        <w:rPr>
          <w:sz w:val="24"/>
          <w:szCs w:val="24"/>
        </w:rPr>
      </w:pPr>
      <w:r w:rsidRPr="008D6F16">
        <w:rPr>
          <w:sz w:val="24"/>
          <w:szCs w:val="24"/>
        </w:rPr>
        <w:t>6.1.7.</w:t>
      </w:r>
      <w:r w:rsidRPr="008D6F16">
        <w:rPr>
          <w:sz w:val="24"/>
          <w:szCs w:val="24"/>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8D6F16" w:rsidRPr="008D6F16" w:rsidRDefault="008D6F16" w:rsidP="008D6F16">
      <w:pPr>
        <w:pStyle w:val="a3"/>
        <w:ind w:firstLine="709"/>
        <w:jc w:val="both"/>
        <w:rPr>
          <w:sz w:val="24"/>
          <w:szCs w:val="24"/>
        </w:rPr>
      </w:pPr>
      <w:r w:rsidRPr="008D6F16">
        <w:rPr>
          <w:sz w:val="24"/>
          <w:szCs w:val="24"/>
        </w:rPr>
        <w:t>6.1.8.</w:t>
      </w:r>
      <w:r w:rsidRPr="008D6F16">
        <w:rPr>
          <w:sz w:val="24"/>
          <w:szCs w:val="24"/>
        </w:rPr>
        <w:tab/>
        <w:t>По окончании приема должностное лицо, проводившее прием, доводит до сведения гражданина свое решение или информирует о том, кому будет поручено рассмотрение и принятие мер по его обращению, а также о том, откуда гражданин получит ответ на обращение, либо разъясняет, где, кем и в каком порядке обращение гражданина может быть рассмотрено, по существу.</w:t>
      </w:r>
    </w:p>
    <w:p w:rsidR="008D6F16" w:rsidRPr="008D6F16" w:rsidRDefault="008D6F16" w:rsidP="008D6F16">
      <w:pPr>
        <w:pStyle w:val="a3"/>
        <w:ind w:firstLine="709"/>
        <w:jc w:val="both"/>
        <w:rPr>
          <w:sz w:val="24"/>
          <w:szCs w:val="24"/>
        </w:rPr>
      </w:pPr>
      <w:r w:rsidRPr="008D6F16">
        <w:rPr>
          <w:sz w:val="24"/>
          <w:szCs w:val="24"/>
        </w:rPr>
        <w:t>6.1.9.</w:t>
      </w:r>
      <w:r w:rsidRPr="008D6F16">
        <w:rPr>
          <w:sz w:val="24"/>
          <w:szCs w:val="24"/>
        </w:rPr>
        <w:tab/>
        <w:t>По итогам приема, поручения, озвученные в ходе его проведения, вносятся в регистрационную карточку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6.1.10. Контроль за исполнением поручения по рассмотрению обращения гражданина возлагается на должностное лицо, проводившее прием.</w:t>
      </w:r>
    </w:p>
    <w:p w:rsidR="008D6F16" w:rsidRPr="008D6F16" w:rsidRDefault="008D6F16" w:rsidP="008D6F16">
      <w:pPr>
        <w:pStyle w:val="a3"/>
        <w:ind w:firstLine="709"/>
        <w:jc w:val="both"/>
        <w:rPr>
          <w:sz w:val="24"/>
          <w:szCs w:val="24"/>
        </w:rPr>
      </w:pPr>
      <w:r w:rsidRPr="008D6F16">
        <w:rPr>
          <w:sz w:val="24"/>
          <w:szCs w:val="24"/>
        </w:rPr>
        <w:t>6.1.11. В ходе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D6F16" w:rsidRPr="008D6F16" w:rsidRDefault="008D6F16" w:rsidP="008D6F16">
      <w:pPr>
        <w:pStyle w:val="a3"/>
        <w:ind w:firstLine="709"/>
        <w:jc w:val="both"/>
        <w:rPr>
          <w:sz w:val="24"/>
          <w:szCs w:val="24"/>
        </w:rPr>
      </w:pPr>
      <w:r w:rsidRPr="008D6F16">
        <w:rPr>
          <w:sz w:val="24"/>
          <w:szCs w:val="24"/>
        </w:rPr>
        <w:t>6.1.12. Письменные обращения, принятые в ходе личного, выездного приемов, подлежат регистрации и рассмотрению в соответствии с настоящим Порядком.</w:t>
      </w:r>
    </w:p>
    <w:p w:rsidR="008D6F16" w:rsidRPr="008D6F16" w:rsidRDefault="008D6F16" w:rsidP="008D6F16">
      <w:pPr>
        <w:pStyle w:val="a3"/>
        <w:ind w:firstLine="709"/>
        <w:jc w:val="both"/>
        <w:rPr>
          <w:sz w:val="24"/>
          <w:szCs w:val="24"/>
        </w:rPr>
      </w:pPr>
      <w:r w:rsidRPr="008D6F16">
        <w:rPr>
          <w:sz w:val="24"/>
          <w:szCs w:val="24"/>
        </w:rPr>
        <w:t xml:space="preserve">6.2. Информация о времени и порядке проведения личных приемов, выездных приемов, тематических приемов доводится до сведения граждан через средства массовой информации, смс–информирование, а также размещается на официальном сайте администрации </w:t>
      </w:r>
      <w:r w:rsidRPr="008D6F16">
        <w:rPr>
          <w:rStyle w:val="afd"/>
          <w:b w:val="0"/>
          <w:sz w:val="24"/>
          <w:szCs w:val="24"/>
        </w:rPr>
        <w:t>Луговского городского</w:t>
      </w:r>
      <w:r w:rsidRPr="008D6F16">
        <w:rPr>
          <w:sz w:val="24"/>
          <w:szCs w:val="24"/>
        </w:rPr>
        <w:t xml:space="preserve"> поселения в сети Интернет и на информационном стенде в помещении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6.3.</w:t>
      </w:r>
      <w:r w:rsidRPr="008D6F16">
        <w:rPr>
          <w:sz w:val="24"/>
          <w:szCs w:val="24"/>
        </w:rPr>
        <w:tab/>
        <w:t>Проведение личных приемов</w:t>
      </w:r>
    </w:p>
    <w:p w:rsidR="008D6F16" w:rsidRPr="008D6F16" w:rsidRDefault="008D6F16" w:rsidP="008D6F16">
      <w:pPr>
        <w:pStyle w:val="a3"/>
        <w:ind w:firstLine="709"/>
        <w:jc w:val="both"/>
        <w:rPr>
          <w:sz w:val="24"/>
          <w:szCs w:val="24"/>
        </w:rPr>
      </w:pPr>
      <w:r w:rsidRPr="008D6F16">
        <w:rPr>
          <w:sz w:val="24"/>
          <w:szCs w:val="24"/>
        </w:rPr>
        <w:t>6.3.1.</w:t>
      </w:r>
      <w:r w:rsidRPr="008D6F16">
        <w:rPr>
          <w:sz w:val="24"/>
          <w:szCs w:val="24"/>
        </w:rPr>
        <w:tab/>
        <w:t xml:space="preserve">Личный прием граждан главой администрации </w:t>
      </w:r>
      <w:r w:rsidRPr="008D6F16">
        <w:rPr>
          <w:rStyle w:val="afd"/>
          <w:b w:val="0"/>
          <w:sz w:val="24"/>
          <w:szCs w:val="24"/>
        </w:rPr>
        <w:t>Луговского городского</w:t>
      </w:r>
      <w:r w:rsidRPr="008D6F16">
        <w:rPr>
          <w:sz w:val="24"/>
          <w:szCs w:val="24"/>
        </w:rPr>
        <w:t xml:space="preserve"> поселения проводятся в помещении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6.3.2.</w:t>
      </w:r>
      <w:r w:rsidRPr="008D6F16">
        <w:rPr>
          <w:sz w:val="24"/>
          <w:szCs w:val="24"/>
        </w:rPr>
        <w:tab/>
        <w:t xml:space="preserve">Личный прием граждан должностными лицами администрации </w:t>
      </w:r>
      <w:r w:rsidRPr="008D6F16">
        <w:rPr>
          <w:rStyle w:val="afd"/>
          <w:b w:val="0"/>
          <w:sz w:val="24"/>
          <w:szCs w:val="24"/>
        </w:rPr>
        <w:t>Луговского городского</w:t>
      </w:r>
      <w:r w:rsidRPr="008D6F16">
        <w:rPr>
          <w:sz w:val="24"/>
          <w:szCs w:val="24"/>
        </w:rPr>
        <w:t xml:space="preserve"> поселения проводится в помещении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lastRenderedPageBreak/>
        <w:t>6.3.3.</w:t>
      </w:r>
      <w:r w:rsidRPr="008D6F16">
        <w:rPr>
          <w:sz w:val="24"/>
          <w:szCs w:val="24"/>
        </w:rPr>
        <w:tab/>
        <w:t xml:space="preserve">Личный прием граждан проводится в соответствии с графиком приема граждан, утвержденным главой администрации </w:t>
      </w:r>
      <w:r w:rsidRPr="008D6F16">
        <w:rPr>
          <w:rStyle w:val="afd"/>
          <w:b w:val="0"/>
          <w:sz w:val="24"/>
          <w:szCs w:val="24"/>
        </w:rPr>
        <w:t>Луговского городского</w:t>
      </w:r>
      <w:r w:rsidRPr="008D6F16">
        <w:rPr>
          <w:sz w:val="24"/>
          <w:szCs w:val="24"/>
        </w:rPr>
        <w:t xml:space="preserve"> поселения, с обеспечением возможности предварительной записи граждан на личный прием, как дополнительной гарантии прав граждан на обращение, в помещении администрации </w:t>
      </w:r>
      <w:r w:rsidRPr="008D6F16">
        <w:rPr>
          <w:rStyle w:val="afd"/>
          <w:b w:val="0"/>
          <w:sz w:val="24"/>
          <w:szCs w:val="24"/>
        </w:rPr>
        <w:t>Луговского городского</w:t>
      </w:r>
      <w:r w:rsidRPr="008D6F16">
        <w:rPr>
          <w:sz w:val="24"/>
          <w:szCs w:val="24"/>
        </w:rPr>
        <w:t xml:space="preserve"> поселения. </w:t>
      </w:r>
    </w:p>
    <w:p w:rsidR="008D6F16" w:rsidRPr="008D6F16" w:rsidRDefault="008D6F16" w:rsidP="008D6F16">
      <w:pPr>
        <w:pStyle w:val="a3"/>
        <w:ind w:firstLine="709"/>
        <w:jc w:val="both"/>
        <w:rPr>
          <w:sz w:val="24"/>
          <w:szCs w:val="24"/>
        </w:rPr>
      </w:pPr>
      <w:r w:rsidRPr="008D6F16">
        <w:rPr>
          <w:sz w:val="24"/>
          <w:szCs w:val="24"/>
        </w:rPr>
        <w:t xml:space="preserve">6.4. Выездные встречи с населением и личные приемы граждан в населенных пунктах </w:t>
      </w:r>
      <w:r w:rsidRPr="008D6F16">
        <w:rPr>
          <w:rStyle w:val="afd"/>
          <w:b w:val="0"/>
          <w:sz w:val="24"/>
          <w:szCs w:val="24"/>
        </w:rPr>
        <w:t>Луговского городского</w:t>
      </w:r>
      <w:r w:rsidRPr="008D6F16">
        <w:rPr>
          <w:sz w:val="24"/>
          <w:szCs w:val="24"/>
        </w:rPr>
        <w:t xml:space="preserve"> поселения проводятся главой администрации </w:t>
      </w:r>
      <w:r w:rsidRPr="008D6F16">
        <w:rPr>
          <w:rStyle w:val="afd"/>
          <w:b w:val="0"/>
          <w:sz w:val="24"/>
          <w:szCs w:val="24"/>
        </w:rPr>
        <w:t>Луговского городского</w:t>
      </w:r>
      <w:r w:rsidRPr="008D6F16">
        <w:rPr>
          <w:sz w:val="24"/>
          <w:szCs w:val="24"/>
        </w:rPr>
        <w:t xml:space="preserve"> поселения в соответствии с графиком, утверждаемым главой администрации </w:t>
      </w:r>
      <w:r w:rsidRPr="008D6F16">
        <w:rPr>
          <w:rStyle w:val="afd"/>
          <w:b w:val="0"/>
          <w:sz w:val="24"/>
          <w:szCs w:val="24"/>
        </w:rPr>
        <w:t>Луговского городского</w:t>
      </w:r>
      <w:r w:rsidRPr="008D6F16">
        <w:rPr>
          <w:sz w:val="24"/>
          <w:szCs w:val="24"/>
        </w:rPr>
        <w:t xml:space="preserve"> поселения.</w:t>
      </w:r>
    </w:p>
    <w:p w:rsidR="008D6F16" w:rsidRPr="008D6F16" w:rsidRDefault="008D6F16" w:rsidP="008D6F16">
      <w:pPr>
        <w:pStyle w:val="a3"/>
        <w:ind w:firstLine="709"/>
        <w:jc w:val="both"/>
        <w:rPr>
          <w:sz w:val="24"/>
          <w:szCs w:val="24"/>
        </w:rPr>
      </w:pPr>
      <w:r w:rsidRPr="008D6F16">
        <w:rPr>
          <w:sz w:val="24"/>
          <w:szCs w:val="24"/>
        </w:rPr>
        <w:t>6.5.</w:t>
      </w:r>
      <w:r w:rsidRPr="008D6F16">
        <w:rPr>
          <w:sz w:val="24"/>
          <w:szCs w:val="24"/>
        </w:rPr>
        <w:tab/>
        <w:t>Онлайн–приемы проводятся посредством приложений социальных сетей, по заявкам граждан.</w:t>
      </w:r>
    </w:p>
    <w:p w:rsidR="008D6F16" w:rsidRPr="008D6F16" w:rsidRDefault="008D6F16" w:rsidP="008D6F16">
      <w:pPr>
        <w:pStyle w:val="a3"/>
        <w:ind w:firstLine="709"/>
        <w:jc w:val="both"/>
        <w:rPr>
          <w:sz w:val="24"/>
          <w:szCs w:val="24"/>
        </w:rPr>
      </w:pPr>
      <w:r w:rsidRPr="008D6F16">
        <w:rPr>
          <w:sz w:val="24"/>
          <w:szCs w:val="24"/>
        </w:rPr>
        <w:t>6.6.</w:t>
      </w:r>
      <w:r w:rsidRPr="008D6F16">
        <w:rPr>
          <w:sz w:val="24"/>
          <w:szCs w:val="24"/>
        </w:rPr>
        <w:tab/>
        <w:t>День и время проведения приема должно быть назначено в течение одного рабочего дня со дня поступления заявки. Заявка гражданина подлежит отклонению в случае, если вопрос ранее был рассмотрен и решен.</w:t>
      </w:r>
    </w:p>
    <w:p w:rsidR="008D6F16" w:rsidRPr="008D6F16" w:rsidRDefault="008D6F16" w:rsidP="008D6F16">
      <w:pPr>
        <w:pStyle w:val="a3"/>
        <w:ind w:firstLine="709"/>
        <w:jc w:val="both"/>
        <w:rPr>
          <w:sz w:val="24"/>
          <w:szCs w:val="24"/>
        </w:rPr>
      </w:pPr>
      <w:r w:rsidRPr="008D6F16">
        <w:rPr>
          <w:sz w:val="24"/>
          <w:szCs w:val="24"/>
        </w:rPr>
        <w:t>6.7.</w:t>
      </w:r>
      <w:r w:rsidRPr="008D6F16">
        <w:rPr>
          <w:sz w:val="24"/>
          <w:szCs w:val="24"/>
        </w:rPr>
        <w:tab/>
        <w:t>По итогам онлайн–приемов поручения, озвученные в ходе проведения, вносятся в регистрационную карточку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6.8.</w:t>
      </w:r>
      <w:r w:rsidRPr="008D6F16">
        <w:rPr>
          <w:sz w:val="24"/>
          <w:szCs w:val="24"/>
        </w:rPr>
        <w:tab/>
        <w:t>Дальнейшая работа по обращениям, озвученным в ходе онлайн– приемов, осуществляется в соответствии с настоящим Порядком.</w:t>
      </w:r>
    </w:p>
    <w:p w:rsidR="008D6F16" w:rsidRPr="008D6F16" w:rsidRDefault="008D6F16" w:rsidP="008D6F16">
      <w:pPr>
        <w:pStyle w:val="a3"/>
        <w:ind w:firstLine="709"/>
        <w:jc w:val="both"/>
        <w:rPr>
          <w:sz w:val="24"/>
          <w:szCs w:val="24"/>
        </w:rPr>
      </w:pPr>
      <w:r w:rsidRPr="008D6F16">
        <w:rPr>
          <w:sz w:val="24"/>
          <w:szCs w:val="24"/>
        </w:rPr>
        <w:t>6.9.</w:t>
      </w:r>
      <w:r w:rsidRPr="008D6F16">
        <w:rPr>
          <w:sz w:val="24"/>
          <w:szCs w:val="24"/>
        </w:rPr>
        <w:tab/>
        <w:t>Проведение тематических приемов</w:t>
      </w:r>
    </w:p>
    <w:p w:rsidR="008D6F16" w:rsidRPr="008D6F16" w:rsidRDefault="008D6F16" w:rsidP="008D6F16">
      <w:pPr>
        <w:pStyle w:val="a3"/>
        <w:ind w:firstLine="709"/>
        <w:jc w:val="both"/>
        <w:rPr>
          <w:sz w:val="24"/>
          <w:szCs w:val="24"/>
        </w:rPr>
      </w:pPr>
      <w:r w:rsidRPr="008D6F16">
        <w:rPr>
          <w:sz w:val="24"/>
          <w:szCs w:val="24"/>
        </w:rPr>
        <w:t>6.9.1.</w:t>
      </w:r>
      <w:r w:rsidRPr="008D6F16">
        <w:rPr>
          <w:sz w:val="24"/>
          <w:szCs w:val="24"/>
        </w:rPr>
        <w:tab/>
        <w:t xml:space="preserve">По решению главы администрации </w:t>
      </w:r>
      <w:r w:rsidRPr="008D6F16">
        <w:rPr>
          <w:rStyle w:val="afd"/>
          <w:b w:val="0"/>
          <w:sz w:val="24"/>
          <w:szCs w:val="24"/>
        </w:rPr>
        <w:t>Луговского городского</w:t>
      </w:r>
      <w:r w:rsidRPr="008D6F16">
        <w:rPr>
          <w:sz w:val="24"/>
          <w:szCs w:val="24"/>
        </w:rPr>
        <w:t xml:space="preserve"> поселения на основании информации, содержащей анализ обращений граждан, поступивших в администрацию </w:t>
      </w:r>
      <w:r w:rsidRPr="008D6F16">
        <w:rPr>
          <w:rStyle w:val="afd"/>
          <w:b w:val="0"/>
          <w:sz w:val="24"/>
          <w:szCs w:val="24"/>
        </w:rPr>
        <w:t>Луговского городского</w:t>
      </w:r>
      <w:r w:rsidRPr="008D6F16">
        <w:rPr>
          <w:sz w:val="24"/>
          <w:szCs w:val="24"/>
        </w:rPr>
        <w:t xml:space="preserve"> поселения, проводятся тематические приемы граждан. На тематические приемы к рассмотрению могут быть предложены обращения по вопросам, имеющим социальное и общественное значение.</w:t>
      </w:r>
    </w:p>
    <w:p w:rsidR="008D6F16" w:rsidRPr="008D6F16" w:rsidRDefault="008D6F16" w:rsidP="008D6F16">
      <w:pPr>
        <w:pStyle w:val="a3"/>
        <w:ind w:firstLine="709"/>
        <w:jc w:val="both"/>
        <w:rPr>
          <w:sz w:val="24"/>
          <w:szCs w:val="24"/>
        </w:rPr>
      </w:pPr>
      <w:r w:rsidRPr="008D6F16">
        <w:rPr>
          <w:sz w:val="24"/>
          <w:szCs w:val="24"/>
        </w:rPr>
        <w:t>6.9.2.</w:t>
      </w:r>
      <w:r w:rsidRPr="008D6F16">
        <w:rPr>
          <w:sz w:val="24"/>
          <w:szCs w:val="24"/>
        </w:rPr>
        <w:tab/>
        <w:t xml:space="preserve">Тематические приемы граждан проводятся главой администрации </w:t>
      </w:r>
      <w:r w:rsidRPr="008D6F16">
        <w:rPr>
          <w:rStyle w:val="afd"/>
          <w:b w:val="0"/>
          <w:sz w:val="24"/>
          <w:szCs w:val="24"/>
        </w:rPr>
        <w:t>Луговского городского</w:t>
      </w:r>
      <w:r w:rsidRPr="008D6F16">
        <w:rPr>
          <w:sz w:val="24"/>
          <w:szCs w:val="24"/>
        </w:rPr>
        <w:t xml:space="preserve"> поселения либо ответственными должностными лицами в помещении администрации </w:t>
      </w:r>
      <w:r w:rsidRPr="008D6F16">
        <w:rPr>
          <w:rStyle w:val="afd"/>
          <w:b w:val="0"/>
          <w:sz w:val="24"/>
          <w:szCs w:val="24"/>
        </w:rPr>
        <w:t>Луговского городского</w:t>
      </w:r>
      <w:r w:rsidRPr="008D6F16">
        <w:rPr>
          <w:sz w:val="24"/>
          <w:szCs w:val="24"/>
        </w:rPr>
        <w:t xml:space="preserve"> поселения. </w:t>
      </w:r>
    </w:p>
    <w:p w:rsidR="008D6F16" w:rsidRPr="008D6F16" w:rsidRDefault="008D6F16" w:rsidP="008D6F16">
      <w:pPr>
        <w:pStyle w:val="a3"/>
        <w:jc w:val="both"/>
        <w:rPr>
          <w:sz w:val="24"/>
          <w:szCs w:val="24"/>
        </w:rPr>
      </w:pPr>
    </w:p>
    <w:p w:rsidR="008D6F16" w:rsidRPr="008D6F16" w:rsidRDefault="008D6F16" w:rsidP="008D6F16">
      <w:pPr>
        <w:pStyle w:val="a3"/>
        <w:jc w:val="center"/>
        <w:rPr>
          <w:sz w:val="24"/>
          <w:szCs w:val="24"/>
        </w:rPr>
      </w:pPr>
      <w:r w:rsidRPr="008D6F16">
        <w:rPr>
          <w:sz w:val="24"/>
          <w:szCs w:val="24"/>
        </w:rPr>
        <w:t>7. Контроль за рассмотрением обращений</w:t>
      </w:r>
    </w:p>
    <w:p w:rsidR="008D6F16" w:rsidRPr="008D6F16" w:rsidRDefault="008D6F16" w:rsidP="008D6F16">
      <w:pPr>
        <w:pStyle w:val="a3"/>
        <w:jc w:val="center"/>
        <w:rPr>
          <w:sz w:val="24"/>
          <w:szCs w:val="24"/>
        </w:rPr>
      </w:pPr>
    </w:p>
    <w:p w:rsidR="008D6F16" w:rsidRPr="008D6F16" w:rsidRDefault="008D6F16" w:rsidP="008D6F16">
      <w:pPr>
        <w:pStyle w:val="a3"/>
        <w:ind w:firstLine="709"/>
        <w:jc w:val="both"/>
        <w:rPr>
          <w:sz w:val="24"/>
          <w:szCs w:val="24"/>
        </w:rPr>
      </w:pPr>
      <w:r w:rsidRPr="008D6F16">
        <w:rPr>
          <w:sz w:val="24"/>
          <w:szCs w:val="24"/>
        </w:rPr>
        <w:t>7.1.</w:t>
      </w:r>
      <w:r w:rsidRPr="008D6F16">
        <w:rPr>
          <w:sz w:val="24"/>
          <w:szCs w:val="24"/>
        </w:rPr>
        <w:tab/>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8D6F16" w:rsidRPr="008D6F16" w:rsidRDefault="008D6F16" w:rsidP="008D6F16">
      <w:pPr>
        <w:pStyle w:val="a3"/>
        <w:ind w:firstLine="709"/>
        <w:jc w:val="both"/>
        <w:rPr>
          <w:sz w:val="24"/>
          <w:szCs w:val="24"/>
        </w:rPr>
      </w:pPr>
      <w:r w:rsidRPr="008D6F16">
        <w:rPr>
          <w:sz w:val="24"/>
          <w:szCs w:val="24"/>
        </w:rPr>
        <w:t>7.2.</w:t>
      </w:r>
      <w:r w:rsidRPr="008D6F16">
        <w:rPr>
          <w:sz w:val="24"/>
          <w:szCs w:val="24"/>
        </w:rPr>
        <w:tab/>
        <w:t>Контроль за своевременным и полным рассмотрением обращений граждан осуществляется должностными лицами, на рассмотрении которых находятся обращения граждан.</w:t>
      </w:r>
    </w:p>
    <w:p w:rsidR="008D6F16" w:rsidRPr="008D6F16" w:rsidRDefault="008D6F16" w:rsidP="008D6F16">
      <w:pPr>
        <w:pStyle w:val="a3"/>
        <w:ind w:firstLine="709"/>
        <w:jc w:val="both"/>
        <w:rPr>
          <w:sz w:val="24"/>
          <w:szCs w:val="24"/>
        </w:rPr>
      </w:pPr>
      <w:r w:rsidRPr="008D6F16">
        <w:rPr>
          <w:sz w:val="24"/>
          <w:szCs w:val="24"/>
        </w:rPr>
        <w:t>7.3.</w:t>
      </w:r>
      <w:r w:rsidRPr="008D6F16">
        <w:rPr>
          <w:sz w:val="24"/>
          <w:szCs w:val="24"/>
        </w:rPr>
        <w:tab/>
        <w:t>Общий контроль за соблюдением сроков рассмотрения обращений граждан осуществляется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7.4.</w:t>
      </w:r>
      <w:r w:rsidRPr="008D6F16">
        <w:rPr>
          <w:sz w:val="24"/>
          <w:szCs w:val="24"/>
        </w:rPr>
        <w:tab/>
        <w:t xml:space="preserve">Работником, ответственным за работу с обращениями граждан, на контроль ставятся обращения, в которых сообщается о нарушениях прав и законных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администрации </w:t>
      </w:r>
      <w:r w:rsidRPr="008D6F16">
        <w:rPr>
          <w:rStyle w:val="afd"/>
          <w:b w:val="0"/>
          <w:sz w:val="24"/>
          <w:szCs w:val="24"/>
        </w:rPr>
        <w:t>Луговского городского</w:t>
      </w:r>
      <w:r w:rsidRPr="008D6F16">
        <w:rPr>
          <w:sz w:val="24"/>
          <w:szCs w:val="24"/>
        </w:rPr>
        <w:t xml:space="preserve"> поселения, получения материалов для аналитических записок, выявления ранее принимавшихся мер в случае направления гражданами повторных обращений.</w:t>
      </w:r>
    </w:p>
    <w:p w:rsidR="008D6F16" w:rsidRPr="008D6F16" w:rsidRDefault="008D6F16" w:rsidP="008D6F16">
      <w:pPr>
        <w:pStyle w:val="a3"/>
        <w:ind w:firstLine="709"/>
        <w:jc w:val="both"/>
        <w:rPr>
          <w:sz w:val="24"/>
          <w:szCs w:val="24"/>
        </w:rPr>
      </w:pPr>
      <w:r w:rsidRPr="008D6F16">
        <w:rPr>
          <w:sz w:val="24"/>
          <w:szCs w:val="24"/>
        </w:rPr>
        <w:t>7.5.</w:t>
      </w:r>
      <w:r w:rsidRPr="008D6F16">
        <w:rPr>
          <w:sz w:val="24"/>
          <w:szCs w:val="24"/>
        </w:rPr>
        <w:tab/>
        <w:t>Работником, ответственным за работу с обращениями граждан, в обязательном порядке ставится на контроль рассмотрение коллективных, резонансных и имеющих наибольшую социальную значимость обращений граждан, а также обращений граждан, поступивших:</w:t>
      </w:r>
    </w:p>
    <w:p w:rsidR="008D6F16" w:rsidRPr="008D6F16" w:rsidRDefault="008D6F16" w:rsidP="008D6F16">
      <w:pPr>
        <w:pStyle w:val="a3"/>
        <w:ind w:firstLine="709"/>
        <w:jc w:val="both"/>
        <w:rPr>
          <w:sz w:val="24"/>
          <w:szCs w:val="24"/>
        </w:rPr>
      </w:pPr>
      <w:r w:rsidRPr="008D6F16">
        <w:rPr>
          <w:sz w:val="24"/>
          <w:szCs w:val="24"/>
        </w:rPr>
        <w:t>1)</w:t>
      </w:r>
      <w:r w:rsidRPr="008D6F16">
        <w:rPr>
          <w:sz w:val="24"/>
          <w:szCs w:val="24"/>
        </w:rPr>
        <w:tab/>
        <w:t>из органов власти и поставленных ими на контроль;</w:t>
      </w:r>
    </w:p>
    <w:p w:rsidR="008D6F16" w:rsidRPr="008D6F16" w:rsidRDefault="008D6F16" w:rsidP="008D6F16">
      <w:pPr>
        <w:pStyle w:val="a3"/>
        <w:ind w:firstLine="709"/>
        <w:jc w:val="both"/>
        <w:rPr>
          <w:sz w:val="24"/>
          <w:szCs w:val="24"/>
        </w:rPr>
      </w:pPr>
      <w:r w:rsidRPr="008D6F16">
        <w:rPr>
          <w:sz w:val="24"/>
          <w:szCs w:val="24"/>
        </w:rPr>
        <w:t>2)</w:t>
      </w:r>
      <w:r w:rsidRPr="008D6F16">
        <w:rPr>
          <w:sz w:val="24"/>
          <w:szCs w:val="24"/>
        </w:rPr>
        <w:tab/>
        <w:t xml:space="preserve">в ходе встреч главы администрации </w:t>
      </w:r>
      <w:r w:rsidRPr="008D6F16">
        <w:rPr>
          <w:rStyle w:val="afd"/>
          <w:b w:val="0"/>
          <w:sz w:val="24"/>
          <w:szCs w:val="24"/>
        </w:rPr>
        <w:t>Луговского городского</w:t>
      </w:r>
      <w:r w:rsidRPr="008D6F16">
        <w:rPr>
          <w:sz w:val="24"/>
          <w:szCs w:val="24"/>
        </w:rPr>
        <w:t xml:space="preserve"> поселения с гражданами;</w:t>
      </w:r>
    </w:p>
    <w:p w:rsidR="008D6F16" w:rsidRPr="008D6F16" w:rsidRDefault="008D6F16" w:rsidP="008D6F16">
      <w:pPr>
        <w:pStyle w:val="a3"/>
        <w:ind w:firstLine="709"/>
        <w:jc w:val="both"/>
        <w:rPr>
          <w:sz w:val="24"/>
          <w:szCs w:val="24"/>
        </w:rPr>
      </w:pPr>
      <w:r w:rsidRPr="008D6F16">
        <w:rPr>
          <w:sz w:val="24"/>
          <w:szCs w:val="24"/>
        </w:rPr>
        <w:t>3)</w:t>
      </w:r>
      <w:r w:rsidRPr="008D6F16">
        <w:rPr>
          <w:sz w:val="24"/>
          <w:szCs w:val="24"/>
        </w:rPr>
        <w:tab/>
        <w:t xml:space="preserve">в ходе проведения главой администрации </w:t>
      </w:r>
      <w:r w:rsidRPr="008D6F16">
        <w:rPr>
          <w:rStyle w:val="afd"/>
          <w:b w:val="0"/>
          <w:sz w:val="24"/>
          <w:szCs w:val="24"/>
        </w:rPr>
        <w:t>Луговского городского</w:t>
      </w:r>
      <w:r w:rsidRPr="008D6F16">
        <w:rPr>
          <w:sz w:val="24"/>
          <w:szCs w:val="24"/>
        </w:rPr>
        <w:t xml:space="preserve"> поселения «прямых эфиров» в социальных сетях.</w:t>
      </w:r>
    </w:p>
    <w:p w:rsidR="008D6F16" w:rsidRPr="008D6F16" w:rsidRDefault="008D6F16" w:rsidP="008D6F16">
      <w:pPr>
        <w:pStyle w:val="a3"/>
        <w:ind w:firstLine="709"/>
        <w:jc w:val="both"/>
        <w:rPr>
          <w:sz w:val="24"/>
          <w:szCs w:val="24"/>
        </w:rPr>
      </w:pPr>
      <w:r w:rsidRPr="008D6F16">
        <w:rPr>
          <w:sz w:val="24"/>
          <w:szCs w:val="24"/>
        </w:rPr>
        <w:t>7.6.</w:t>
      </w:r>
      <w:r w:rsidRPr="008D6F16">
        <w:rPr>
          <w:sz w:val="24"/>
          <w:szCs w:val="24"/>
        </w:rPr>
        <w:tab/>
        <w:t>Контроль за рассмотрением обращений граждан включает:</w:t>
      </w:r>
    </w:p>
    <w:p w:rsidR="008D6F16" w:rsidRPr="008D6F16" w:rsidRDefault="008D6F16" w:rsidP="008D6F16">
      <w:pPr>
        <w:pStyle w:val="a3"/>
        <w:ind w:firstLine="709"/>
        <w:jc w:val="both"/>
        <w:rPr>
          <w:sz w:val="24"/>
          <w:szCs w:val="24"/>
        </w:rPr>
      </w:pPr>
      <w:r w:rsidRPr="008D6F16">
        <w:rPr>
          <w:sz w:val="24"/>
          <w:szCs w:val="24"/>
        </w:rPr>
        <w:t>1)</w:t>
      </w:r>
      <w:r w:rsidRPr="008D6F16">
        <w:rPr>
          <w:sz w:val="24"/>
          <w:szCs w:val="24"/>
        </w:rPr>
        <w:tab/>
        <w:t xml:space="preserve">постановку на контроль поручений главы администрации </w:t>
      </w:r>
      <w:r w:rsidRPr="008D6F16">
        <w:rPr>
          <w:rStyle w:val="afd"/>
          <w:b w:val="0"/>
          <w:sz w:val="24"/>
          <w:szCs w:val="24"/>
        </w:rPr>
        <w:t>Луговского городского</w:t>
      </w:r>
      <w:r w:rsidRPr="008D6F16">
        <w:rPr>
          <w:sz w:val="24"/>
          <w:szCs w:val="24"/>
        </w:rPr>
        <w:t xml:space="preserve"> поселения по рассмотрению обращений;</w:t>
      </w:r>
    </w:p>
    <w:p w:rsidR="008D6F16" w:rsidRPr="008D6F16" w:rsidRDefault="008D6F16" w:rsidP="008D6F16">
      <w:pPr>
        <w:pStyle w:val="a3"/>
        <w:ind w:firstLine="709"/>
        <w:jc w:val="both"/>
        <w:rPr>
          <w:sz w:val="24"/>
          <w:szCs w:val="24"/>
        </w:rPr>
      </w:pPr>
      <w:r w:rsidRPr="008D6F16">
        <w:rPr>
          <w:sz w:val="24"/>
          <w:szCs w:val="24"/>
        </w:rPr>
        <w:t>2)</w:t>
      </w:r>
      <w:r w:rsidRPr="008D6F16">
        <w:rPr>
          <w:sz w:val="24"/>
          <w:szCs w:val="24"/>
        </w:rPr>
        <w:tab/>
        <w:t>контроль исполнения поручений по рассмотрению обращений граждан;</w:t>
      </w:r>
    </w:p>
    <w:p w:rsidR="008D6F16" w:rsidRPr="008D6F16" w:rsidRDefault="008D6F16" w:rsidP="008D6F16">
      <w:pPr>
        <w:pStyle w:val="a3"/>
        <w:ind w:firstLine="709"/>
        <w:jc w:val="both"/>
        <w:rPr>
          <w:sz w:val="24"/>
          <w:szCs w:val="24"/>
        </w:rPr>
      </w:pPr>
      <w:r w:rsidRPr="008D6F16">
        <w:rPr>
          <w:sz w:val="24"/>
          <w:szCs w:val="24"/>
        </w:rPr>
        <w:t>3)</w:t>
      </w:r>
      <w:r w:rsidRPr="008D6F16">
        <w:rPr>
          <w:sz w:val="24"/>
          <w:szCs w:val="24"/>
        </w:rPr>
        <w:tab/>
        <w:t>сбор и обработку информации о ходе рассмотрения обращений граждан;</w:t>
      </w:r>
    </w:p>
    <w:p w:rsidR="008D6F16" w:rsidRPr="008D6F16" w:rsidRDefault="008D6F16" w:rsidP="008D6F16">
      <w:pPr>
        <w:pStyle w:val="a3"/>
        <w:ind w:firstLine="709"/>
        <w:jc w:val="both"/>
        <w:rPr>
          <w:sz w:val="24"/>
          <w:szCs w:val="24"/>
        </w:rPr>
      </w:pPr>
      <w:r w:rsidRPr="008D6F16">
        <w:rPr>
          <w:sz w:val="24"/>
          <w:szCs w:val="24"/>
        </w:rPr>
        <w:t>4)</w:t>
      </w:r>
      <w:r w:rsidRPr="008D6F16">
        <w:rPr>
          <w:sz w:val="24"/>
          <w:szCs w:val="24"/>
        </w:rPr>
        <w:tab/>
        <w:t>подготовку запросов о ходе исполнения поручений по обращениям граждан;</w:t>
      </w:r>
    </w:p>
    <w:p w:rsidR="008D6F16" w:rsidRPr="008D6F16" w:rsidRDefault="008D6F16" w:rsidP="008D6F16">
      <w:pPr>
        <w:pStyle w:val="a3"/>
        <w:ind w:firstLine="709"/>
        <w:jc w:val="both"/>
        <w:rPr>
          <w:sz w:val="24"/>
          <w:szCs w:val="24"/>
        </w:rPr>
      </w:pPr>
      <w:r w:rsidRPr="008D6F16">
        <w:rPr>
          <w:sz w:val="24"/>
          <w:szCs w:val="24"/>
        </w:rPr>
        <w:t>5)</w:t>
      </w:r>
      <w:r w:rsidRPr="008D6F16">
        <w:rPr>
          <w:sz w:val="24"/>
          <w:szCs w:val="24"/>
        </w:rPr>
        <w:tab/>
        <w:t>снятие с контроля поручений по рассмотрению обращений граждан.</w:t>
      </w:r>
    </w:p>
    <w:p w:rsidR="008D6F16" w:rsidRPr="008D6F16" w:rsidRDefault="008D6F16" w:rsidP="008D6F16">
      <w:pPr>
        <w:pStyle w:val="a3"/>
        <w:ind w:firstLine="709"/>
        <w:jc w:val="both"/>
        <w:rPr>
          <w:sz w:val="24"/>
          <w:szCs w:val="24"/>
        </w:rPr>
      </w:pPr>
      <w:r w:rsidRPr="008D6F16">
        <w:rPr>
          <w:sz w:val="24"/>
          <w:szCs w:val="24"/>
        </w:rPr>
        <w:t>7.7.</w:t>
      </w:r>
      <w:r w:rsidRPr="008D6F16">
        <w:rPr>
          <w:sz w:val="24"/>
          <w:szCs w:val="24"/>
        </w:rPr>
        <w:tab/>
        <w:t>Обращение снимается с контроля, если рассмотрены все содержащиеся в нем вопросы и дан на обращение письменный ответ.</w:t>
      </w:r>
    </w:p>
    <w:p w:rsidR="008D6F16" w:rsidRPr="008D6F16" w:rsidRDefault="008D6F16" w:rsidP="008D6F16">
      <w:pPr>
        <w:pStyle w:val="a3"/>
        <w:ind w:firstLine="709"/>
        <w:jc w:val="both"/>
        <w:rPr>
          <w:sz w:val="24"/>
          <w:szCs w:val="24"/>
        </w:rPr>
      </w:pPr>
      <w:r w:rsidRPr="008D6F16">
        <w:rPr>
          <w:sz w:val="24"/>
          <w:szCs w:val="24"/>
        </w:rPr>
        <w:lastRenderedPageBreak/>
        <w:t>7.8.</w:t>
      </w:r>
      <w:r w:rsidRPr="008D6F16">
        <w:rPr>
          <w:sz w:val="24"/>
          <w:szCs w:val="24"/>
        </w:rPr>
        <w:tab/>
        <w:t>Содержание поступивших обращений граждан, результаты их рассмотрения и принятые по обращениям меры анализируются работником, ответственным за работу с обращениями граждан.</w:t>
      </w:r>
    </w:p>
    <w:p w:rsidR="008D6F16" w:rsidRPr="008D6F16" w:rsidRDefault="008D6F16" w:rsidP="008D6F16">
      <w:pPr>
        <w:pStyle w:val="a3"/>
        <w:ind w:firstLine="709"/>
        <w:jc w:val="both"/>
        <w:rPr>
          <w:sz w:val="24"/>
          <w:szCs w:val="24"/>
        </w:rPr>
      </w:pPr>
      <w:r w:rsidRPr="008D6F16">
        <w:rPr>
          <w:sz w:val="24"/>
          <w:szCs w:val="24"/>
        </w:rPr>
        <w:t xml:space="preserve">По результатам анализа вопросов, содержащихся в обращениях, работник, ответственный за работу с обращениями граждан, по поручению, представляет главе администрации </w:t>
      </w:r>
      <w:r w:rsidRPr="008D6F16">
        <w:rPr>
          <w:rStyle w:val="afd"/>
          <w:b w:val="0"/>
          <w:sz w:val="24"/>
          <w:szCs w:val="24"/>
        </w:rPr>
        <w:t>Луговского городского</w:t>
      </w:r>
      <w:r w:rsidRPr="008D6F16">
        <w:rPr>
          <w:sz w:val="24"/>
          <w:szCs w:val="24"/>
        </w:rPr>
        <w:t xml:space="preserve"> поселения ежеквартальный обзор, рассмотренных обращений граждан, отображающие обобщенную информацию по обращениям граждан и вопросам, содержащимся в обращениях, поступившим в течение квартала, а также по результатам их рассмотрения и принятым по обращениям мерам.</w:t>
      </w:r>
    </w:p>
    <w:p w:rsidR="008D6F16" w:rsidRPr="008D6F16" w:rsidRDefault="008D6F16" w:rsidP="008D6F16">
      <w:pPr>
        <w:pStyle w:val="a3"/>
        <w:ind w:firstLine="709"/>
        <w:jc w:val="both"/>
        <w:rPr>
          <w:sz w:val="24"/>
          <w:szCs w:val="24"/>
        </w:rPr>
      </w:pPr>
    </w:p>
    <w:p w:rsidR="008D6F16" w:rsidRPr="008D6F16" w:rsidRDefault="008D6F16" w:rsidP="008D6F16">
      <w:pPr>
        <w:pStyle w:val="a3"/>
        <w:ind w:firstLine="709"/>
        <w:jc w:val="both"/>
        <w:rPr>
          <w:sz w:val="24"/>
          <w:szCs w:val="24"/>
        </w:rPr>
      </w:pPr>
    </w:p>
    <w:tbl>
      <w:tblPr>
        <w:tblW w:w="0" w:type="auto"/>
        <w:jc w:val="right"/>
        <w:tblLook w:val="04A0"/>
      </w:tblPr>
      <w:tblGrid>
        <w:gridCol w:w="4246"/>
      </w:tblGrid>
      <w:tr w:rsidR="008D6F16" w:rsidRPr="008D6F16" w:rsidTr="007A46CF">
        <w:trPr>
          <w:trHeight w:val="1091"/>
          <w:jc w:val="right"/>
        </w:trPr>
        <w:tc>
          <w:tcPr>
            <w:tcW w:w="4246" w:type="dxa"/>
            <w:shd w:val="clear" w:color="auto" w:fill="auto"/>
          </w:tcPr>
          <w:p w:rsidR="008D6F16" w:rsidRPr="008D6F16" w:rsidRDefault="008D6F16" w:rsidP="007A46CF">
            <w:pPr>
              <w:pStyle w:val="a3"/>
              <w:jc w:val="both"/>
              <w:rPr>
                <w:sz w:val="24"/>
                <w:szCs w:val="24"/>
              </w:rPr>
            </w:pPr>
            <w:r w:rsidRPr="008D6F16">
              <w:rPr>
                <w:sz w:val="24"/>
                <w:szCs w:val="24"/>
              </w:rPr>
              <w:t xml:space="preserve">Приложение 1 к Порядку организации работы по рассмотрению обращений граждан в администрации </w:t>
            </w:r>
            <w:r w:rsidRPr="008D6F16">
              <w:rPr>
                <w:rStyle w:val="afd"/>
                <w:b w:val="0"/>
                <w:sz w:val="24"/>
                <w:szCs w:val="24"/>
              </w:rPr>
              <w:t>Луговского городского</w:t>
            </w:r>
            <w:r w:rsidRPr="008D6F16">
              <w:rPr>
                <w:sz w:val="24"/>
                <w:szCs w:val="24"/>
              </w:rPr>
              <w:t xml:space="preserve"> поселения </w:t>
            </w:r>
          </w:p>
        </w:tc>
      </w:tr>
    </w:tbl>
    <w:p w:rsidR="008D6F16" w:rsidRPr="008D6F16" w:rsidRDefault="008D6F16" w:rsidP="008D6F16">
      <w:pPr>
        <w:widowControl w:val="0"/>
        <w:spacing w:after="596" w:line="322" w:lineRule="exact"/>
        <w:ind w:left="20"/>
        <w:jc w:val="center"/>
        <w:rPr>
          <w:color w:val="000000"/>
          <w:lang w:bidi="ru-RU"/>
        </w:rPr>
      </w:pPr>
      <w:r w:rsidRPr="008D6F16">
        <w:rPr>
          <w:color w:val="000000"/>
          <w:lang w:bidi="ru-RU"/>
        </w:rPr>
        <w:t xml:space="preserve">Перечень вопросов, поступивших в ходе проведения главой администрации </w:t>
      </w:r>
      <w:r w:rsidRPr="008D6F16">
        <w:rPr>
          <w:rStyle w:val="afd"/>
          <w:b w:val="0"/>
        </w:rPr>
        <w:t>Луговского городского</w:t>
      </w:r>
      <w:r w:rsidRPr="008D6F16">
        <w:t xml:space="preserve"> </w:t>
      </w:r>
      <w:r w:rsidRPr="008D6F16">
        <w:rPr>
          <w:color w:val="000000"/>
          <w:lang w:bidi="ru-RU"/>
        </w:rPr>
        <w:t>поселения приемов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3082"/>
        <w:gridCol w:w="1914"/>
        <w:gridCol w:w="1915"/>
      </w:tblGrid>
      <w:tr w:rsidR="008D6F16" w:rsidRPr="008D6F16" w:rsidTr="007A46CF">
        <w:tc>
          <w:tcPr>
            <w:tcW w:w="675" w:type="dxa"/>
            <w:shd w:val="clear" w:color="auto" w:fill="auto"/>
          </w:tcPr>
          <w:p w:rsidR="008D6F16" w:rsidRPr="008D6F16" w:rsidRDefault="008D6F16" w:rsidP="007A46CF">
            <w:pPr>
              <w:pStyle w:val="a3"/>
              <w:jc w:val="both"/>
              <w:rPr>
                <w:sz w:val="24"/>
                <w:szCs w:val="24"/>
              </w:rPr>
            </w:pPr>
            <w:r w:rsidRPr="008D6F16">
              <w:rPr>
                <w:sz w:val="24"/>
                <w:szCs w:val="24"/>
              </w:rPr>
              <w:t>№ п/п</w:t>
            </w:r>
          </w:p>
        </w:tc>
        <w:tc>
          <w:tcPr>
            <w:tcW w:w="1985" w:type="dxa"/>
            <w:shd w:val="clear" w:color="auto" w:fill="auto"/>
          </w:tcPr>
          <w:p w:rsidR="008D6F16" w:rsidRPr="008D6F16" w:rsidRDefault="008D6F16" w:rsidP="007A46CF">
            <w:pPr>
              <w:pStyle w:val="a3"/>
              <w:jc w:val="both"/>
              <w:rPr>
                <w:sz w:val="24"/>
                <w:szCs w:val="24"/>
              </w:rPr>
            </w:pPr>
            <w:r w:rsidRPr="008D6F16">
              <w:rPr>
                <w:sz w:val="24"/>
                <w:szCs w:val="24"/>
              </w:rPr>
              <w:t>ФИО гражданина</w:t>
            </w:r>
          </w:p>
        </w:tc>
        <w:tc>
          <w:tcPr>
            <w:tcW w:w="3082" w:type="dxa"/>
            <w:shd w:val="clear" w:color="auto" w:fill="auto"/>
          </w:tcPr>
          <w:p w:rsidR="008D6F16" w:rsidRPr="008D6F16" w:rsidRDefault="008D6F16" w:rsidP="007A46CF">
            <w:pPr>
              <w:pStyle w:val="a3"/>
              <w:jc w:val="both"/>
              <w:rPr>
                <w:sz w:val="24"/>
                <w:szCs w:val="24"/>
              </w:rPr>
            </w:pPr>
            <w:r w:rsidRPr="008D6F16">
              <w:rPr>
                <w:sz w:val="24"/>
                <w:szCs w:val="24"/>
              </w:rPr>
              <w:t>Адрес проживания, адрес электронной почты</w:t>
            </w:r>
          </w:p>
        </w:tc>
        <w:tc>
          <w:tcPr>
            <w:tcW w:w="1914" w:type="dxa"/>
            <w:shd w:val="clear" w:color="auto" w:fill="auto"/>
          </w:tcPr>
          <w:p w:rsidR="008D6F16" w:rsidRPr="008D6F16" w:rsidRDefault="008D6F16" w:rsidP="007A46CF">
            <w:pPr>
              <w:pStyle w:val="a3"/>
              <w:jc w:val="both"/>
              <w:rPr>
                <w:sz w:val="24"/>
                <w:szCs w:val="24"/>
              </w:rPr>
            </w:pPr>
            <w:r w:rsidRPr="008D6F16">
              <w:rPr>
                <w:sz w:val="24"/>
                <w:szCs w:val="24"/>
              </w:rPr>
              <w:t>Телефон</w:t>
            </w:r>
          </w:p>
        </w:tc>
        <w:tc>
          <w:tcPr>
            <w:tcW w:w="1915" w:type="dxa"/>
            <w:shd w:val="clear" w:color="auto" w:fill="auto"/>
          </w:tcPr>
          <w:p w:rsidR="008D6F16" w:rsidRPr="008D6F16" w:rsidRDefault="008D6F16" w:rsidP="007A46CF">
            <w:pPr>
              <w:pStyle w:val="a3"/>
              <w:jc w:val="both"/>
              <w:rPr>
                <w:sz w:val="24"/>
                <w:szCs w:val="24"/>
              </w:rPr>
            </w:pPr>
            <w:r w:rsidRPr="008D6F16">
              <w:rPr>
                <w:sz w:val="24"/>
                <w:szCs w:val="24"/>
              </w:rPr>
              <w:t>Суть вопроса</w:t>
            </w:r>
          </w:p>
        </w:tc>
      </w:tr>
    </w:tbl>
    <w:p w:rsidR="008D6F16" w:rsidRPr="008D6F16" w:rsidRDefault="008D6F16" w:rsidP="008D6F16">
      <w:pPr>
        <w:pStyle w:val="a3"/>
        <w:jc w:val="both"/>
        <w:rPr>
          <w:sz w:val="24"/>
          <w:szCs w:val="24"/>
        </w:rPr>
      </w:pPr>
    </w:p>
    <w:p w:rsidR="00FB69FF" w:rsidRPr="00665824" w:rsidRDefault="00FB69FF" w:rsidP="00FB69FF">
      <w:pPr>
        <w:pStyle w:val="ConsTitle"/>
        <w:jc w:val="center"/>
        <w:outlineLvl w:val="0"/>
        <w:rPr>
          <w:rFonts w:ascii="Times New Roman" w:hAnsi="Times New Roman" w:cs="Times New Roman"/>
          <w:sz w:val="24"/>
          <w:szCs w:val="24"/>
        </w:rPr>
      </w:pPr>
      <w:r w:rsidRPr="00665824">
        <w:rPr>
          <w:rFonts w:ascii="Times New Roman" w:hAnsi="Times New Roman" w:cs="Times New Roman"/>
          <w:sz w:val="24"/>
          <w:szCs w:val="24"/>
        </w:rPr>
        <w:t>РОССИЙСКАЯ ФЕДЕРАЦИЯ</w:t>
      </w:r>
      <w:r w:rsidRPr="00665824">
        <w:rPr>
          <w:rFonts w:ascii="Times New Roman" w:hAnsi="Times New Roman" w:cs="Times New Roman"/>
          <w:sz w:val="24"/>
          <w:szCs w:val="24"/>
        </w:rPr>
        <w:br/>
        <w:t>ИРКУТСКАЯ ОБЛАСТЬ</w:t>
      </w:r>
    </w:p>
    <w:p w:rsidR="00FB69FF" w:rsidRDefault="00FB69FF" w:rsidP="00FB69FF">
      <w:pPr>
        <w:pStyle w:val="ConsTitle"/>
        <w:jc w:val="center"/>
        <w:outlineLvl w:val="0"/>
        <w:rPr>
          <w:rFonts w:ascii="Times New Roman" w:hAnsi="Times New Roman" w:cs="Times New Roman"/>
          <w:sz w:val="24"/>
          <w:szCs w:val="24"/>
        </w:rPr>
      </w:pPr>
      <w:r w:rsidRPr="00665824">
        <w:rPr>
          <w:rFonts w:ascii="Times New Roman" w:hAnsi="Times New Roman" w:cs="Times New Roman"/>
          <w:sz w:val="24"/>
          <w:szCs w:val="24"/>
        </w:rPr>
        <w:t>МАМСКО-ЧУЙСКИЙ РАЙОН</w:t>
      </w:r>
    </w:p>
    <w:p w:rsidR="00FB69FF" w:rsidRPr="00665824" w:rsidRDefault="00FB69FF" w:rsidP="00FB69FF">
      <w:pPr>
        <w:pStyle w:val="ConsTitle"/>
        <w:jc w:val="center"/>
        <w:outlineLvl w:val="0"/>
        <w:rPr>
          <w:rFonts w:ascii="Times New Roman" w:hAnsi="Times New Roman" w:cs="Times New Roman"/>
          <w:sz w:val="24"/>
          <w:szCs w:val="24"/>
        </w:rPr>
      </w:pPr>
      <w:r>
        <w:rPr>
          <w:rFonts w:ascii="Times New Roman" w:hAnsi="Times New Roman" w:cs="Times New Roman"/>
          <w:sz w:val="24"/>
          <w:szCs w:val="24"/>
        </w:rPr>
        <w:t>ЛУГОВСКОЕ ГОРОДСКОЕ ПОСЕЛЕНИЕ</w:t>
      </w:r>
    </w:p>
    <w:p w:rsidR="00FB69FF" w:rsidRPr="00665824" w:rsidRDefault="00FB69FF" w:rsidP="00FB69FF">
      <w:pPr>
        <w:pStyle w:val="ConsTitle"/>
        <w:jc w:val="center"/>
        <w:outlineLvl w:val="0"/>
        <w:rPr>
          <w:rFonts w:ascii="Times New Roman" w:hAnsi="Times New Roman" w:cs="Times New Roman"/>
          <w:sz w:val="24"/>
          <w:szCs w:val="24"/>
        </w:rPr>
      </w:pPr>
      <w:r w:rsidRPr="00665824">
        <w:rPr>
          <w:rFonts w:ascii="Times New Roman" w:hAnsi="Times New Roman" w:cs="Times New Roman"/>
          <w:sz w:val="24"/>
          <w:szCs w:val="24"/>
        </w:rPr>
        <w:t>ДУМА ЛУГОВСКОГО ГОРОДСКОГО ПОСЕЛЕНИЯ</w:t>
      </w:r>
    </w:p>
    <w:p w:rsidR="00FB69FF" w:rsidRPr="00665824" w:rsidRDefault="00FB69FF" w:rsidP="00FB69FF">
      <w:pPr>
        <w:pStyle w:val="ConsTitle"/>
        <w:jc w:val="center"/>
        <w:outlineLvl w:val="0"/>
        <w:rPr>
          <w:rFonts w:ascii="Times New Roman" w:hAnsi="Times New Roman" w:cs="Times New Roman"/>
          <w:sz w:val="24"/>
          <w:szCs w:val="24"/>
        </w:rPr>
      </w:pPr>
      <w:r w:rsidRPr="00665824">
        <w:rPr>
          <w:rFonts w:ascii="Times New Roman" w:hAnsi="Times New Roman" w:cs="Times New Roman"/>
          <w:sz w:val="24"/>
          <w:szCs w:val="24"/>
        </w:rPr>
        <w:t>ПЯТОГО СОЗЫВА</w:t>
      </w:r>
    </w:p>
    <w:p w:rsidR="00FB69FF" w:rsidRDefault="00FB69FF" w:rsidP="00FB69FF">
      <w:pPr>
        <w:pStyle w:val="ConsTitle"/>
        <w:jc w:val="center"/>
        <w:outlineLvl w:val="0"/>
        <w:rPr>
          <w:rFonts w:ascii="Times New Roman" w:hAnsi="Times New Roman" w:cs="Times New Roman"/>
          <w:sz w:val="24"/>
          <w:szCs w:val="24"/>
        </w:rPr>
      </w:pPr>
      <w:r w:rsidRPr="00665824">
        <w:rPr>
          <w:rFonts w:ascii="Times New Roman" w:hAnsi="Times New Roman" w:cs="Times New Roman"/>
          <w:sz w:val="24"/>
          <w:szCs w:val="24"/>
        </w:rPr>
        <w:t xml:space="preserve">РЕШЕНИЕ </w:t>
      </w:r>
    </w:p>
    <w:p w:rsidR="00FB69FF" w:rsidRDefault="00FB69FF" w:rsidP="00FB69FF">
      <w:pPr>
        <w:pStyle w:val="ConsTitle"/>
        <w:jc w:val="center"/>
        <w:outlineLvl w:val="0"/>
        <w:rPr>
          <w:rFonts w:ascii="Times New Roman" w:hAnsi="Times New Roman" w:cs="Times New Roman"/>
          <w:sz w:val="24"/>
          <w:szCs w:val="24"/>
        </w:rPr>
      </w:pPr>
    </w:p>
    <w:p w:rsidR="00FB69FF" w:rsidRDefault="00FB69FF" w:rsidP="00FB69FF">
      <w:pPr>
        <w:pStyle w:val="ConsTitle"/>
        <w:jc w:val="both"/>
        <w:outlineLvl w:val="0"/>
        <w:rPr>
          <w:rFonts w:ascii="Times New Roman" w:hAnsi="Times New Roman" w:cs="Times New Roman"/>
          <w:b w:val="0"/>
          <w:sz w:val="24"/>
          <w:szCs w:val="24"/>
        </w:rPr>
      </w:pPr>
      <w:r>
        <w:rPr>
          <w:rFonts w:ascii="Times New Roman" w:hAnsi="Times New Roman" w:cs="Times New Roman"/>
          <w:b w:val="0"/>
          <w:sz w:val="24"/>
          <w:szCs w:val="24"/>
        </w:rPr>
        <w:t>о</w:t>
      </w:r>
      <w:r w:rsidRPr="006B4041">
        <w:rPr>
          <w:rFonts w:ascii="Times New Roman" w:hAnsi="Times New Roman" w:cs="Times New Roman"/>
          <w:b w:val="0"/>
          <w:sz w:val="24"/>
          <w:szCs w:val="24"/>
        </w:rPr>
        <w:t>т 28 апреля 2023 года</w:t>
      </w:r>
      <w:r>
        <w:rPr>
          <w:rFonts w:ascii="Times New Roman" w:hAnsi="Times New Roman" w:cs="Times New Roman"/>
          <w:b w:val="0"/>
          <w:sz w:val="24"/>
          <w:szCs w:val="24"/>
        </w:rPr>
        <w:t xml:space="preserve">                                                                                                              № 89</w:t>
      </w:r>
    </w:p>
    <w:p w:rsidR="00FB69FF" w:rsidRPr="006B4041" w:rsidRDefault="00FB69FF" w:rsidP="00FB69FF">
      <w:pPr>
        <w:pStyle w:val="ConsTitle"/>
        <w:jc w:val="both"/>
        <w:outlineLvl w:val="0"/>
        <w:rPr>
          <w:rFonts w:ascii="Times New Roman" w:hAnsi="Times New Roman" w:cs="Times New Roman"/>
          <w:b w:val="0"/>
          <w:sz w:val="24"/>
          <w:szCs w:val="24"/>
        </w:rPr>
      </w:pPr>
    </w:p>
    <w:p w:rsidR="00FB69FF" w:rsidRDefault="00FB69FF" w:rsidP="00FB69FF">
      <w:pPr>
        <w:pStyle w:val="ConsTitle"/>
        <w:jc w:val="center"/>
        <w:rPr>
          <w:rFonts w:ascii="Times New Roman" w:hAnsi="Times New Roman" w:cs="Times New Roman"/>
          <w:sz w:val="24"/>
          <w:szCs w:val="24"/>
        </w:rPr>
      </w:pPr>
      <w:r>
        <w:rPr>
          <w:rFonts w:ascii="Times New Roman" w:hAnsi="Times New Roman" w:cs="Times New Roman"/>
          <w:sz w:val="24"/>
          <w:szCs w:val="24"/>
        </w:rPr>
        <w:t>«</w:t>
      </w:r>
      <w:r w:rsidRPr="00665824">
        <w:rPr>
          <w:rFonts w:ascii="Times New Roman" w:hAnsi="Times New Roman" w:cs="Times New Roman"/>
          <w:sz w:val="24"/>
          <w:szCs w:val="24"/>
        </w:rPr>
        <w:t xml:space="preserve">ОБ УТВЕРЖДЕНИИ ОТЧЁТА ОБ  ИСПОЛНЕНИИ БЮДЖЕТА </w:t>
      </w:r>
    </w:p>
    <w:p w:rsidR="00FB69FF" w:rsidRPr="00665824" w:rsidRDefault="00FB69FF" w:rsidP="00FB69FF">
      <w:pPr>
        <w:pStyle w:val="ConsTitle"/>
        <w:jc w:val="center"/>
        <w:rPr>
          <w:rFonts w:ascii="Times New Roman" w:hAnsi="Times New Roman" w:cs="Times New Roman"/>
          <w:sz w:val="24"/>
          <w:szCs w:val="24"/>
        </w:rPr>
      </w:pPr>
      <w:r w:rsidRPr="00665824">
        <w:rPr>
          <w:rFonts w:ascii="Times New Roman" w:hAnsi="Times New Roman" w:cs="Times New Roman"/>
          <w:sz w:val="24"/>
          <w:szCs w:val="24"/>
        </w:rPr>
        <w:t>ЛУГОВСКОГО ГОРОДСКОГО ПОСЕЛЕНИЯ ЗА 2022 ГОД</w:t>
      </w:r>
      <w:r>
        <w:rPr>
          <w:rFonts w:ascii="Times New Roman" w:hAnsi="Times New Roman" w:cs="Times New Roman"/>
          <w:sz w:val="24"/>
          <w:szCs w:val="24"/>
        </w:rPr>
        <w:t>»</w:t>
      </w:r>
      <w:r w:rsidRPr="00665824">
        <w:rPr>
          <w:rFonts w:ascii="Times New Roman" w:hAnsi="Times New Roman" w:cs="Times New Roman"/>
          <w:sz w:val="24"/>
          <w:szCs w:val="24"/>
        </w:rPr>
        <w:t xml:space="preserve">     </w:t>
      </w:r>
    </w:p>
    <w:p w:rsidR="00FB69FF" w:rsidRPr="00665824" w:rsidRDefault="00FB69FF" w:rsidP="00FB69FF">
      <w:pPr>
        <w:pStyle w:val="ConsTitle"/>
        <w:jc w:val="center"/>
        <w:rPr>
          <w:rFonts w:ascii="Times New Roman" w:hAnsi="Times New Roman" w:cs="Times New Roman"/>
          <w:sz w:val="28"/>
          <w:szCs w:val="28"/>
        </w:rPr>
      </w:pPr>
    </w:p>
    <w:p w:rsidR="00FB69FF" w:rsidRDefault="00FB69FF" w:rsidP="00FB69FF">
      <w:pPr>
        <w:jc w:val="both"/>
      </w:pPr>
      <w:r w:rsidRPr="00665824">
        <w:t xml:space="preserve">В соответствии со ст.ст. 153, 264.1, 264.2, 264.6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ст.60 Устава Луговского городского поселения, ст.ст.26,27,28,29 </w:t>
      </w:r>
      <w:r w:rsidRPr="00665824">
        <w:rPr>
          <w:snapToGrid w:val="0"/>
        </w:rPr>
        <w:t>Положения о бюджетном процессе в Луговском городском поселении</w:t>
      </w:r>
      <w:r w:rsidRPr="00665824">
        <w:t>, утвержденного решением Думы поселения  от</w:t>
      </w:r>
      <w:r>
        <w:t xml:space="preserve"> </w:t>
      </w:r>
      <w:r w:rsidRPr="00665824">
        <w:t xml:space="preserve">18.08.2014 г. № 78, </w:t>
      </w:r>
      <w:r w:rsidRPr="00E1324D">
        <w:t>Дума Луговского городского поселения</w:t>
      </w:r>
    </w:p>
    <w:p w:rsidR="00FB69FF" w:rsidRPr="00E1324D" w:rsidRDefault="00FB69FF" w:rsidP="00FB69FF">
      <w:pPr>
        <w:jc w:val="both"/>
      </w:pPr>
    </w:p>
    <w:p w:rsidR="00FB69FF" w:rsidRDefault="00FB69FF" w:rsidP="00FB69FF">
      <w:pPr>
        <w:jc w:val="center"/>
        <w:rPr>
          <w:b/>
        </w:rPr>
      </w:pPr>
      <w:r w:rsidRPr="00E1324D">
        <w:rPr>
          <w:b/>
        </w:rPr>
        <w:t>РЕШИЛА:</w:t>
      </w:r>
    </w:p>
    <w:p w:rsidR="00FB69FF" w:rsidRPr="00665824" w:rsidRDefault="00FB69FF" w:rsidP="00FB69FF">
      <w:pPr>
        <w:jc w:val="center"/>
        <w:rPr>
          <w:b/>
        </w:rPr>
      </w:pPr>
    </w:p>
    <w:p w:rsidR="00FB69FF" w:rsidRDefault="00FB69FF" w:rsidP="00FB69FF">
      <w:pPr>
        <w:pStyle w:val="ConsNormal"/>
        <w:numPr>
          <w:ilvl w:val="0"/>
          <w:numId w:val="41"/>
        </w:numPr>
        <w:autoSpaceDE w:val="0"/>
        <w:autoSpaceDN w:val="0"/>
        <w:adjustRightInd w:val="0"/>
        <w:jc w:val="both"/>
        <w:rPr>
          <w:rFonts w:ascii="Times New Roman" w:hAnsi="Times New Roman" w:cs="Times New Roman"/>
          <w:sz w:val="24"/>
          <w:szCs w:val="24"/>
        </w:rPr>
      </w:pPr>
      <w:r w:rsidRPr="00665824">
        <w:rPr>
          <w:rFonts w:ascii="Times New Roman" w:hAnsi="Times New Roman" w:cs="Times New Roman"/>
          <w:sz w:val="24"/>
          <w:szCs w:val="24"/>
        </w:rPr>
        <w:t>Утвердить отчет об исполнении бюджета  Луговского городского поселения за 202</w:t>
      </w:r>
      <w:r>
        <w:rPr>
          <w:rFonts w:ascii="Times New Roman" w:hAnsi="Times New Roman" w:cs="Times New Roman"/>
          <w:sz w:val="24"/>
          <w:szCs w:val="24"/>
        </w:rPr>
        <w:t>2</w:t>
      </w:r>
      <w:r w:rsidRPr="00665824">
        <w:rPr>
          <w:rFonts w:ascii="Times New Roman" w:hAnsi="Times New Roman" w:cs="Times New Roman"/>
          <w:sz w:val="24"/>
          <w:szCs w:val="24"/>
        </w:rPr>
        <w:t xml:space="preserve"> год:  </w:t>
      </w:r>
    </w:p>
    <w:p w:rsidR="00FB69FF" w:rsidRPr="00665824" w:rsidRDefault="00FB69FF" w:rsidP="00FB69FF">
      <w:pPr>
        <w:pStyle w:val="ConsNormal"/>
        <w:ind w:left="720" w:firstLine="0"/>
        <w:jc w:val="both"/>
        <w:rPr>
          <w:rFonts w:ascii="Times New Roman" w:hAnsi="Times New Roman" w:cs="Times New Roman"/>
          <w:sz w:val="24"/>
          <w:szCs w:val="24"/>
        </w:rPr>
      </w:pPr>
      <w:r w:rsidRPr="00665824">
        <w:rPr>
          <w:rFonts w:ascii="Times New Roman" w:hAnsi="Times New Roman" w:cs="Times New Roman"/>
          <w:sz w:val="24"/>
          <w:szCs w:val="24"/>
        </w:rPr>
        <w:t xml:space="preserve">по доходам  в сумме </w:t>
      </w:r>
      <w:r>
        <w:rPr>
          <w:rFonts w:ascii="Times New Roman" w:hAnsi="Times New Roman" w:cs="Times New Roman"/>
          <w:sz w:val="24"/>
          <w:szCs w:val="24"/>
        </w:rPr>
        <w:t>26 027,4</w:t>
      </w:r>
      <w:r w:rsidRPr="00665824">
        <w:rPr>
          <w:rFonts w:ascii="Times New Roman" w:hAnsi="Times New Roman" w:cs="Times New Roman"/>
          <w:sz w:val="24"/>
          <w:szCs w:val="24"/>
        </w:rPr>
        <w:t xml:space="preserve"> тыс. руб.;</w:t>
      </w:r>
    </w:p>
    <w:p w:rsidR="00FB69FF" w:rsidRPr="00665824" w:rsidRDefault="00FB69FF" w:rsidP="00FB69FF">
      <w:pPr>
        <w:autoSpaceDE w:val="0"/>
        <w:autoSpaceDN w:val="0"/>
        <w:adjustRightInd w:val="0"/>
        <w:ind w:firstLine="540"/>
        <w:jc w:val="both"/>
        <w:outlineLvl w:val="0"/>
      </w:pPr>
      <w:r>
        <w:t xml:space="preserve">   </w:t>
      </w:r>
      <w:r w:rsidRPr="00665824">
        <w:t>п</w:t>
      </w:r>
      <w:r>
        <w:t>о расходам в сумме 28 553,6</w:t>
      </w:r>
      <w:r w:rsidRPr="00665824">
        <w:t xml:space="preserve"> тыс. руб.;</w:t>
      </w:r>
    </w:p>
    <w:p w:rsidR="00FB69FF" w:rsidRPr="00665824" w:rsidRDefault="00FB69FF" w:rsidP="00FB69FF">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 объё</w:t>
      </w:r>
      <w:r w:rsidRPr="00665824">
        <w:rPr>
          <w:rFonts w:ascii="Times New Roman" w:hAnsi="Times New Roman" w:cs="Times New Roman"/>
          <w:sz w:val="24"/>
          <w:szCs w:val="24"/>
        </w:rPr>
        <w:t xml:space="preserve">му  </w:t>
      </w:r>
      <w:r>
        <w:rPr>
          <w:rFonts w:ascii="Times New Roman" w:hAnsi="Times New Roman" w:cs="Times New Roman"/>
          <w:sz w:val="24"/>
          <w:szCs w:val="24"/>
        </w:rPr>
        <w:t>де</w:t>
      </w:r>
      <w:r w:rsidRPr="00665824">
        <w:rPr>
          <w:rFonts w:ascii="Times New Roman" w:hAnsi="Times New Roman" w:cs="Times New Roman"/>
          <w:sz w:val="24"/>
          <w:szCs w:val="24"/>
        </w:rPr>
        <w:t xml:space="preserve">фицита в сумме </w:t>
      </w:r>
      <w:r>
        <w:rPr>
          <w:rFonts w:ascii="Times New Roman" w:hAnsi="Times New Roman" w:cs="Times New Roman"/>
          <w:sz w:val="24"/>
          <w:szCs w:val="24"/>
        </w:rPr>
        <w:t>2 526,2</w:t>
      </w:r>
      <w:r w:rsidRPr="00665824">
        <w:rPr>
          <w:rFonts w:ascii="Times New Roman" w:hAnsi="Times New Roman" w:cs="Times New Roman"/>
          <w:sz w:val="24"/>
          <w:szCs w:val="24"/>
        </w:rPr>
        <w:t xml:space="preserve"> тыс. руб. </w:t>
      </w:r>
    </w:p>
    <w:p w:rsidR="00FB69FF" w:rsidRPr="0034574E" w:rsidRDefault="00FB69FF" w:rsidP="00FB69FF">
      <w:pPr>
        <w:autoSpaceDE w:val="0"/>
        <w:autoSpaceDN w:val="0"/>
        <w:adjustRightInd w:val="0"/>
        <w:jc w:val="both"/>
        <w:outlineLvl w:val="0"/>
        <w:rPr>
          <w:rFonts w:ascii="Arial" w:hAnsi="Arial" w:cs="Arial"/>
        </w:rPr>
      </w:pPr>
      <w:r>
        <w:t xml:space="preserve">     </w:t>
      </w:r>
      <w:r w:rsidRPr="00665824">
        <w:t>2. Утвердить показатели бюджета Луговского городского</w:t>
      </w:r>
      <w:r w:rsidRPr="0034574E">
        <w:rPr>
          <w:rFonts w:ascii="Arial" w:hAnsi="Arial" w:cs="Arial"/>
        </w:rPr>
        <w:t xml:space="preserve"> </w:t>
      </w:r>
      <w:r w:rsidRPr="00665824">
        <w:t>поселения за 2022 год:</w:t>
      </w:r>
    </w:p>
    <w:p w:rsidR="00FB69FF" w:rsidRPr="00665824" w:rsidRDefault="00FB69FF" w:rsidP="00FB69FF">
      <w:pPr>
        <w:autoSpaceDE w:val="0"/>
        <w:autoSpaceDN w:val="0"/>
        <w:adjustRightInd w:val="0"/>
        <w:ind w:firstLine="540"/>
        <w:jc w:val="both"/>
        <w:outlineLvl w:val="0"/>
      </w:pPr>
      <w:r w:rsidRPr="00665824">
        <w:t xml:space="preserve">1) по доходам бюджета Луговского городского поселения  по кодам классификации </w:t>
      </w:r>
      <w:r>
        <w:t xml:space="preserve">       </w:t>
      </w:r>
      <w:r w:rsidRPr="00665824">
        <w:t>доходов бюджетов согласно приложению 1;</w:t>
      </w:r>
    </w:p>
    <w:p w:rsidR="00FB69FF" w:rsidRPr="00665824" w:rsidRDefault="00FB69FF" w:rsidP="00FB69FF">
      <w:pPr>
        <w:autoSpaceDE w:val="0"/>
        <w:autoSpaceDN w:val="0"/>
        <w:adjustRightInd w:val="0"/>
        <w:ind w:firstLine="540"/>
        <w:jc w:val="both"/>
        <w:outlineLvl w:val="0"/>
      </w:pPr>
      <w:r w:rsidRPr="00665824">
        <w:t>2) по расходам бюджета Луговского городского поселения по разделам и подразделам классификации расходов бюджетов согласно приложению 2;</w:t>
      </w:r>
    </w:p>
    <w:p w:rsidR="00FB69FF" w:rsidRPr="00665824" w:rsidRDefault="00FB69FF" w:rsidP="00FB69FF">
      <w:pPr>
        <w:autoSpaceDE w:val="0"/>
        <w:autoSpaceDN w:val="0"/>
        <w:adjustRightInd w:val="0"/>
        <w:ind w:firstLine="540"/>
        <w:jc w:val="both"/>
        <w:outlineLvl w:val="0"/>
      </w:pPr>
      <w:r w:rsidRPr="00665824">
        <w:t>3) по расходам бюджета Луговского городского поселения по ведомственной структуре расходов бюджета согласно приложению 3;</w:t>
      </w:r>
    </w:p>
    <w:p w:rsidR="00FB69FF" w:rsidRPr="00665824" w:rsidRDefault="00FB69FF" w:rsidP="00FB69FF">
      <w:pPr>
        <w:autoSpaceDE w:val="0"/>
        <w:autoSpaceDN w:val="0"/>
        <w:adjustRightInd w:val="0"/>
        <w:ind w:firstLine="540"/>
        <w:jc w:val="both"/>
        <w:outlineLvl w:val="0"/>
      </w:pPr>
      <w:r w:rsidRPr="00665824">
        <w:t xml:space="preserve">4) по источникам финансирования дефицита бюджета Луговского городского поселения по кодам классификации источников финансирования дефицита бюджета согласно приложению 4 </w:t>
      </w:r>
    </w:p>
    <w:p w:rsidR="00FB69FF" w:rsidRPr="00665824" w:rsidRDefault="00FB69FF" w:rsidP="00FB69F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65824">
        <w:rPr>
          <w:rFonts w:ascii="Times New Roman" w:hAnsi="Times New Roman" w:cs="Times New Roman"/>
          <w:sz w:val="24"/>
          <w:szCs w:val="24"/>
        </w:rPr>
        <w:t xml:space="preserve">3. Принять к сведению, что средства Резервного фонда в </w:t>
      </w:r>
      <w:r>
        <w:rPr>
          <w:rFonts w:ascii="Times New Roman" w:hAnsi="Times New Roman" w:cs="Times New Roman"/>
          <w:sz w:val="24"/>
          <w:szCs w:val="24"/>
        </w:rPr>
        <w:t>2022</w:t>
      </w:r>
      <w:r w:rsidRPr="00665824">
        <w:rPr>
          <w:rFonts w:ascii="Times New Roman" w:hAnsi="Times New Roman" w:cs="Times New Roman"/>
          <w:sz w:val="24"/>
          <w:szCs w:val="24"/>
        </w:rPr>
        <w:t xml:space="preserve"> году не расходовались согласно </w:t>
      </w:r>
      <w:r w:rsidRPr="00665824">
        <w:rPr>
          <w:rFonts w:ascii="Times New Roman" w:hAnsi="Times New Roman" w:cs="Times New Roman"/>
          <w:sz w:val="24"/>
          <w:szCs w:val="24"/>
        </w:rPr>
        <w:lastRenderedPageBreak/>
        <w:t>приложению 5</w:t>
      </w:r>
    </w:p>
    <w:p w:rsidR="00FB69FF" w:rsidRDefault="00FB69FF" w:rsidP="00FB69F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C4E32">
        <w:rPr>
          <w:rFonts w:ascii="Times New Roman" w:hAnsi="Times New Roman" w:cs="Times New Roman"/>
          <w:sz w:val="24"/>
          <w:szCs w:val="24"/>
        </w:rPr>
        <w:t xml:space="preserve">4.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BC4E32">
        <w:rPr>
          <w:rFonts w:ascii="Times New Roman" w:hAnsi="Times New Roman" w:cs="Times New Roman"/>
          <w:sz w:val="24"/>
          <w:szCs w:val="24"/>
          <w:lang w:val="en-US"/>
        </w:rPr>
        <w:t>lugovka</w:t>
      </w:r>
      <w:r w:rsidRPr="00BC4E32">
        <w:rPr>
          <w:rFonts w:ascii="Times New Roman" w:hAnsi="Times New Roman" w:cs="Times New Roman"/>
          <w:sz w:val="24"/>
          <w:szCs w:val="24"/>
        </w:rPr>
        <w:t>.</w:t>
      </w:r>
      <w:r w:rsidRPr="00BC4E32">
        <w:rPr>
          <w:rFonts w:ascii="Times New Roman" w:hAnsi="Times New Roman" w:cs="Times New Roman"/>
          <w:sz w:val="24"/>
          <w:szCs w:val="24"/>
          <w:lang w:val="en-US"/>
        </w:rPr>
        <w:t>irkmo</w:t>
      </w:r>
      <w:r w:rsidRPr="00BC4E32">
        <w:rPr>
          <w:rFonts w:ascii="Times New Roman" w:hAnsi="Times New Roman" w:cs="Times New Roman"/>
          <w:sz w:val="24"/>
          <w:szCs w:val="24"/>
        </w:rPr>
        <w:t>.</w:t>
      </w:r>
      <w:r w:rsidRPr="00BC4E32">
        <w:rPr>
          <w:rFonts w:ascii="Times New Roman" w:hAnsi="Times New Roman" w:cs="Times New Roman"/>
          <w:sz w:val="24"/>
          <w:szCs w:val="24"/>
          <w:lang w:val="en-US"/>
        </w:rPr>
        <w:t>ru</w:t>
      </w:r>
    </w:p>
    <w:p w:rsidR="00FB69FF" w:rsidRDefault="00FB69FF" w:rsidP="00FB69FF">
      <w:pPr>
        <w:pStyle w:val="ConsNormal"/>
        <w:ind w:firstLine="0"/>
        <w:jc w:val="both"/>
        <w:rPr>
          <w:rFonts w:ascii="Times New Roman" w:hAnsi="Times New Roman" w:cs="Times New Roman"/>
          <w:sz w:val="24"/>
          <w:szCs w:val="24"/>
        </w:rPr>
      </w:pPr>
    </w:p>
    <w:p w:rsidR="00FB69FF" w:rsidRPr="00665824" w:rsidRDefault="00FB69FF" w:rsidP="00FB69FF">
      <w:pPr>
        <w:pStyle w:val="ConsNormal"/>
        <w:ind w:firstLine="0"/>
        <w:jc w:val="both"/>
        <w:rPr>
          <w:rFonts w:ascii="Times New Roman" w:hAnsi="Times New Roman" w:cs="Times New Roman"/>
          <w:sz w:val="24"/>
          <w:szCs w:val="24"/>
        </w:rPr>
      </w:pPr>
    </w:p>
    <w:p w:rsidR="00FB69FF" w:rsidRPr="00665824" w:rsidRDefault="00FB69FF" w:rsidP="00FB69FF">
      <w:pPr>
        <w:pStyle w:val="ConsNormal"/>
        <w:ind w:firstLine="0"/>
        <w:jc w:val="both"/>
        <w:rPr>
          <w:rFonts w:ascii="Times New Roman" w:hAnsi="Times New Roman" w:cs="Times New Roman"/>
          <w:sz w:val="24"/>
          <w:szCs w:val="24"/>
        </w:rPr>
      </w:pPr>
      <w:r w:rsidRPr="00665824">
        <w:rPr>
          <w:rFonts w:ascii="Times New Roman" w:hAnsi="Times New Roman" w:cs="Times New Roman"/>
          <w:sz w:val="24"/>
          <w:szCs w:val="24"/>
        </w:rPr>
        <w:t xml:space="preserve">Председатель Думы </w:t>
      </w:r>
    </w:p>
    <w:p w:rsidR="00FB69FF" w:rsidRPr="00665824" w:rsidRDefault="00FB69FF" w:rsidP="00FB69FF">
      <w:pPr>
        <w:pStyle w:val="ConsNormal"/>
        <w:ind w:firstLine="0"/>
        <w:rPr>
          <w:rFonts w:ascii="Times New Roman" w:hAnsi="Times New Roman" w:cs="Times New Roman"/>
          <w:sz w:val="24"/>
          <w:szCs w:val="24"/>
        </w:rPr>
      </w:pPr>
      <w:r w:rsidRPr="00665824">
        <w:rPr>
          <w:rFonts w:ascii="Times New Roman" w:hAnsi="Times New Roman" w:cs="Times New Roman"/>
          <w:sz w:val="24"/>
          <w:szCs w:val="24"/>
        </w:rPr>
        <w:t>Луговского городского поселения                                                                И. А. Барсукова</w:t>
      </w:r>
    </w:p>
    <w:p w:rsidR="00FB69FF" w:rsidRPr="00665824" w:rsidRDefault="00FB69FF" w:rsidP="00FB69FF">
      <w:pPr>
        <w:pStyle w:val="ConsNormal"/>
        <w:ind w:firstLine="0"/>
        <w:jc w:val="both"/>
        <w:rPr>
          <w:rFonts w:ascii="Times New Roman" w:hAnsi="Times New Roman" w:cs="Times New Roman"/>
          <w:sz w:val="24"/>
          <w:szCs w:val="24"/>
        </w:rPr>
      </w:pPr>
      <w:r w:rsidRPr="00665824">
        <w:rPr>
          <w:rFonts w:ascii="Times New Roman" w:hAnsi="Times New Roman" w:cs="Times New Roman"/>
          <w:sz w:val="24"/>
          <w:szCs w:val="24"/>
        </w:rPr>
        <w:t xml:space="preserve">                                                                                                                   </w:t>
      </w:r>
    </w:p>
    <w:p w:rsidR="00FB69FF" w:rsidRPr="00665824" w:rsidRDefault="00FB69FF" w:rsidP="00FB69F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И. о. Главы</w:t>
      </w:r>
      <w:r w:rsidRPr="00665824">
        <w:rPr>
          <w:rFonts w:ascii="Times New Roman" w:hAnsi="Times New Roman" w:cs="Times New Roman"/>
          <w:sz w:val="24"/>
          <w:szCs w:val="24"/>
        </w:rPr>
        <w:t xml:space="preserve"> Луговского городского поселения                              </w:t>
      </w:r>
      <w:r>
        <w:rPr>
          <w:rFonts w:ascii="Times New Roman" w:hAnsi="Times New Roman" w:cs="Times New Roman"/>
          <w:sz w:val="24"/>
          <w:szCs w:val="24"/>
        </w:rPr>
        <w:t xml:space="preserve">              Н. Н. Токарчук</w:t>
      </w:r>
    </w:p>
    <w:p w:rsidR="00FB69FF" w:rsidRPr="00665824" w:rsidRDefault="00FB69FF" w:rsidP="00FB69FF">
      <w:pPr>
        <w:jc w:val="both"/>
      </w:pPr>
    </w:p>
    <w:tbl>
      <w:tblPr>
        <w:tblW w:w="10323" w:type="dxa"/>
        <w:tblInd w:w="250" w:type="dxa"/>
        <w:tblLayout w:type="fixed"/>
        <w:tblLook w:val="0000"/>
      </w:tblPr>
      <w:tblGrid>
        <w:gridCol w:w="4992"/>
        <w:gridCol w:w="2523"/>
        <w:gridCol w:w="1025"/>
        <w:gridCol w:w="993"/>
        <w:gridCol w:w="790"/>
      </w:tblGrid>
      <w:tr w:rsidR="00FB69FF" w:rsidRPr="00FB69FF" w:rsidTr="00FB69FF">
        <w:tblPrEx>
          <w:tblCellMar>
            <w:top w:w="0" w:type="dxa"/>
            <w:bottom w:w="0" w:type="dxa"/>
          </w:tblCellMar>
        </w:tblPrEx>
        <w:trPr>
          <w:trHeight w:val="1481"/>
        </w:trPr>
        <w:tc>
          <w:tcPr>
            <w:tcW w:w="10323" w:type="dxa"/>
            <w:gridSpan w:val="5"/>
            <w:tcBorders>
              <w:top w:val="nil"/>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Приложение 1</w:t>
            </w:r>
          </w:p>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к решению Думы Луговского городского поселения</w:t>
            </w:r>
          </w:p>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от 28.04.2023 г. № 89</w:t>
            </w:r>
          </w:p>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 xml:space="preserve"> ДОХОДЫ БЮДЖЕТА ЛУГОВСКОГО ГОРОДСКОГО ПОСЕЛЕНИЯ ПО КОДАМ КЛАССИФИКАЦИИ</w:t>
            </w:r>
          </w:p>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b/>
                <w:bCs/>
                <w:color w:val="000000"/>
                <w:sz w:val="20"/>
                <w:szCs w:val="20"/>
                <w:lang w:eastAsia="en-US"/>
              </w:rPr>
              <w:t>ДОХОДОВ БЮДЖЕТОВ ЗА 2022 ГОД</w:t>
            </w:r>
          </w:p>
        </w:tc>
      </w:tr>
      <w:tr w:rsidR="00FB69FF" w:rsidRPr="00FB69FF" w:rsidTr="00FB69FF">
        <w:tblPrEx>
          <w:tblCellMar>
            <w:top w:w="0" w:type="dxa"/>
            <w:bottom w:w="0" w:type="dxa"/>
          </w:tblCellMar>
        </w:tblPrEx>
        <w:trPr>
          <w:trHeight w:val="247"/>
        </w:trPr>
        <w:tc>
          <w:tcPr>
            <w:tcW w:w="4992" w:type="dxa"/>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c>
          <w:tcPr>
            <w:tcW w:w="2523" w:type="dxa"/>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1025" w:type="dxa"/>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93" w:type="dxa"/>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790" w:type="dxa"/>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(тыс.руб)</w:t>
            </w: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 xml:space="preserve">Наименование </w:t>
            </w:r>
          </w:p>
        </w:tc>
        <w:tc>
          <w:tcPr>
            <w:tcW w:w="2523"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Код доходов</w:t>
            </w:r>
          </w:p>
        </w:tc>
        <w:tc>
          <w:tcPr>
            <w:tcW w:w="1025"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Сумма на год</w:t>
            </w:r>
          </w:p>
        </w:tc>
        <w:tc>
          <w:tcPr>
            <w:tcW w:w="993"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исполнение</w:t>
            </w:r>
          </w:p>
        </w:tc>
        <w:tc>
          <w:tcPr>
            <w:tcW w:w="790"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 исполнения</w:t>
            </w:r>
          </w:p>
        </w:tc>
      </w:tr>
      <w:tr w:rsidR="00FB69FF" w:rsidRPr="00FB69FF" w:rsidTr="00FB69FF">
        <w:tblPrEx>
          <w:tblCellMar>
            <w:top w:w="0" w:type="dxa"/>
            <w:bottom w:w="0" w:type="dxa"/>
          </w:tblCellMar>
        </w:tblPrEx>
        <w:trPr>
          <w:trHeight w:val="80"/>
        </w:trPr>
        <w:tc>
          <w:tcPr>
            <w:tcW w:w="4992"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2523"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1025"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93"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ascii="Arial" w:eastAsiaTheme="minorHAnsi" w:hAnsi="Arial" w:cs="Arial"/>
                <w:color w:val="000000"/>
                <w:sz w:val="20"/>
                <w:szCs w:val="20"/>
                <w:lang w:eastAsia="en-US"/>
              </w:rPr>
            </w:pPr>
          </w:p>
        </w:tc>
        <w:tc>
          <w:tcPr>
            <w:tcW w:w="790"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r>
      <w:tr w:rsidR="00FB69FF" w:rsidRPr="00FB69FF" w:rsidTr="00FB69FF">
        <w:tblPrEx>
          <w:tblCellMar>
            <w:top w:w="0" w:type="dxa"/>
            <w:bottom w:w="0" w:type="dxa"/>
          </w:tblCellMar>
        </w:tblPrEx>
        <w:trPr>
          <w:trHeight w:val="305"/>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1. НАЛОГОВЫЕ ДОХОДЫ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000 1 00 00000 00 0000 000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535,7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576,7</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107,6</w:t>
            </w: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НАЛОГИ НА ПРИБЫЛЬ, ДОХОДЫ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000 1 00 00000 00 0000 110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380,0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396,7</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НАЛОГ НА ДОХОДЫ ФИЗИЧЕСКИХ ЛИЦ</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18210102000010000110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380,0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396,7</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104,4</w:t>
            </w:r>
          </w:p>
        </w:tc>
      </w:tr>
      <w:tr w:rsidR="00FB69FF" w:rsidRPr="00FB69FF" w:rsidTr="00FB69FF">
        <w:tblPrEx>
          <w:tblCellMar>
            <w:top w:w="0" w:type="dxa"/>
            <w:bottom w:w="0" w:type="dxa"/>
          </w:tblCellMar>
        </w:tblPrEx>
        <w:trPr>
          <w:trHeight w:val="1190"/>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 227.1 и 228 Налогового кодекса Российской Федерации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182 1 01 02010 01 0000 110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380,0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396,7</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104,4</w:t>
            </w:r>
          </w:p>
        </w:tc>
      </w:tr>
      <w:tr w:rsidR="00FB69FF" w:rsidRPr="00FB69FF" w:rsidTr="00FB69FF">
        <w:tblPrEx>
          <w:tblCellMar>
            <w:top w:w="0" w:type="dxa"/>
            <w:bottom w:w="0" w:type="dxa"/>
          </w:tblCellMar>
        </w:tblPrEx>
        <w:trPr>
          <w:trHeight w:val="170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182 1 01 02020 01 0000 110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65"/>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182 1 01 02030 01 0000 110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НАЛОГИ НА ИМУЩЕСТВО</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000 1 06 00000 00 0000 000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583"/>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 xml:space="preserve"> 182 1 06 01030 13 0000 110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466"/>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Земельный налог с организаций, обладающих земельным участком, расположенным в границах городских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182 1 06 06033 13 0000 110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480"/>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Земельный налог с физических лиц, обладающих земельным участком, расположенным в границах городских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182 1 06 06043 13 0000 110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(-0,8)</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494"/>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НАЛОГИ НА ТОВАРЫ (РАБОТЫ,УСЛУГИ), РЕАЛИЗУЕМЫЕ НА ТЕРРИТОРИИ РОССИЙСКОЙ ФЕДЕРАЦИИ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000 1 013 00000 00 0000 000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155,7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179,6</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115,4</w:t>
            </w:r>
          </w:p>
        </w:tc>
      </w:tr>
      <w:tr w:rsidR="00FB69FF" w:rsidRPr="00FB69FF" w:rsidTr="00FB69FF">
        <w:tblPrEx>
          <w:tblCellMar>
            <w:top w:w="0" w:type="dxa"/>
            <w:bottom w:w="0" w:type="dxa"/>
          </w:tblCellMar>
        </w:tblPrEx>
        <w:trPr>
          <w:trHeight w:val="122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100 1 03 02231 01 0000 110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70,4</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90,0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127</w:t>
            </w:r>
          </w:p>
        </w:tc>
      </w:tr>
      <w:tr w:rsidR="00FB69FF" w:rsidRPr="00FB69FF" w:rsidTr="00FB69FF">
        <w:tblPrEx>
          <w:tblCellMar>
            <w:top w:w="0" w:type="dxa"/>
            <w:bottom w:w="0" w:type="dxa"/>
          </w:tblCellMar>
        </w:tblPrEx>
        <w:trPr>
          <w:trHeight w:val="1423"/>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100 1 03 02241 01 0000 110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125</w:t>
            </w:r>
          </w:p>
        </w:tc>
      </w:tr>
      <w:tr w:rsidR="00FB69FF" w:rsidRPr="00FB69FF" w:rsidTr="00FB69FF">
        <w:tblPrEx>
          <w:tblCellMar>
            <w:top w:w="0" w:type="dxa"/>
            <w:bottom w:w="0" w:type="dxa"/>
          </w:tblCellMar>
        </w:tblPrEx>
        <w:trPr>
          <w:trHeight w:val="116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100 1 03 02251 01 0000 110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93,7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99,4</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106</w:t>
            </w:r>
          </w:p>
        </w:tc>
      </w:tr>
      <w:tr w:rsidR="00FB69FF" w:rsidRPr="00FB69FF" w:rsidTr="00FB69FF">
        <w:tblPrEx>
          <w:tblCellMar>
            <w:top w:w="0" w:type="dxa"/>
            <w:bottom w:w="0" w:type="dxa"/>
          </w:tblCellMar>
        </w:tblPrEx>
        <w:trPr>
          <w:trHeight w:val="122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100 1 03 02261 01 0000 110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(-8,82)</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(-10,3)</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(-116,7)</w:t>
            </w: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2. НЕНАЛОГОВЫЕ ДОХОДЫ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988,0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1035,3</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104,8</w:t>
            </w:r>
          </w:p>
        </w:tc>
      </w:tr>
      <w:tr w:rsidR="00FB69FF" w:rsidRPr="00FB69FF" w:rsidTr="00FB69FF">
        <w:tblPrEx>
          <w:tblCellMar>
            <w:top w:w="0" w:type="dxa"/>
            <w:bottom w:w="0" w:type="dxa"/>
          </w:tblCellMar>
        </w:tblPrEx>
        <w:trPr>
          <w:trHeight w:val="74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000 1 11 00000 00 0000 000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987,5</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994,8</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100,7</w:t>
            </w:r>
          </w:p>
        </w:tc>
      </w:tr>
      <w:tr w:rsidR="00FB69FF" w:rsidRPr="00FB69FF" w:rsidTr="00FB69FF">
        <w:tblPrEx>
          <w:tblCellMar>
            <w:top w:w="0" w:type="dxa"/>
            <w:bottom w:w="0" w:type="dxa"/>
          </w:tblCellMar>
        </w:tblPrEx>
        <w:trPr>
          <w:trHeight w:val="122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907 1 11 05013 13 0000 120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0,9</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w:t>
            </w:r>
          </w:p>
        </w:tc>
      </w:tr>
      <w:tr w:rsidR="00FB69FF" w:rsidRPr="00FB69FF" w:rsidTr="00FB69FF">
        <w:tblPrEx>
          <w:tblCellMar>
            <w:top w:w="0" w:type="dxa"/>
            <w:bottom w:w="0" w:type="dxa"/>
          </w:tblCellMar>
        </w:tblPrEx>
        <w:trPr>
          <w:trHeight w:val="120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907 1 11 05035 13 0000 120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986,5</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993,9</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100,8</w:t>
            </w:r>
          </w:p>
        </w:tc>
      </w:tr>
      <w:tr w:rsidR="00FB69FF" w:rsidRPr="00FB69FF" w:rsidTr="00FB69FF">
        <w:tblPrEx>
          <w:tblCellMar>
            <w:top w:w="0" w:type="dxa"/>
            <w:bottom w:w="0" w:type="dxa"/>
          </w:tblCellMar>
        </w:tblPrEx>
        <w:trPr>
          <w:trHeight w:val="434"/>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Прочие доходы от компенсацианных затрат бюджетов городских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907 1 13 02995 13 0000 130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8,2</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Невыясненные поступления,зачисляемые в бюджеты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907 1 16 07010 13 0000 140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31,8</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62"/>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Прочие неналоговые доходы бюджетов городских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907 1 17 05050 13 0000 180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319"/>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ИТОГО НАЛОГОВЫХ И НЕНАЛОГОВЫХ ДОХОДОВ</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1523,7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1612,0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105,8</w:t>
            </w:r>
          </w:p>
        </w:tc>
      </w:tr>
      <w:tr w:rsidR="00FB69FF" w:rsidRPr="00FB69FF" w:rsidTr="00FB69FF">
        <w:tblPrEx>
          <w:tblCellMar>
            <w:top w:w="0" w:type="dxa"/>
            <w:bottom w:w="0" w:type="dxa"/>
          </w:tblCellMar>
        </w:tblPrEx>
        <w:trPr>
          <w:trHeight w:val="480"/>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3. БЕЗВОЗМЕЗДНЫЕ ПОСТУПЛЕНИЯ ИЗ     БЮДЖЕТОВ ДРУГИХ УРОВНЕЙ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00020000000000000000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25422,3</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24415,4</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96</w:t>
            </w:r>
          </w:p>
        </w:tc>
      </w:tr>
      <w:tr w:rsidR="00FB69FF" w:rsidRPr="00FB69FF" w:rsidTr="00FB69FF">
        <w:tblPrEx>
          <w:tblCellMar>
            <w:top w:w="0" w:type="dxa"/>
            <w:bottom w:w="0" w:type="dxa"/>
          </w:tblCellMar>
        </w:tblPrEx>
        <w:trPr>
          <w:trHeight w:val="449"/>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Дотации бюджетам городских поселений на выравнивание бюджетной обеспеченности (область)</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906 2 02 15001 13 0000 150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434"/>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Дотации бюджетам городских поселений на выравнивание бюджетной обеспеченности (район)</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907 2 02 16001 13 0000 150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15709,7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14768,6</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94,0</w:t>
            </w:r>
          </w:p>
        </w:tc>
      </w:tr>
      <w:tr w:rsidR="00FB69FF" w:rsidRPr="00FB69FF" w:rsidTr="00FB69FF">
        <w:tblPrEx>
          <w:tblCellMar>
            <w:top w:w="0" w:type="dxa"/>
            <w:bottom w:w="0" w:type="dxa"/>
          </w:tblCellMar>
        </w:tblPrEx>
        <w:trPr>
          <w:trHeight w:val="696"/>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907 2 02 35118 13 0000 150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208,6</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208,6</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94"/>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Субсидия на реализацию мероприятий перечня проектов народных инициатив</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907 2 02 29999 13 0000 150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300,0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300,0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1454"/>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907 2 02 30024 13 0000 150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0,7</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1454"/>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907 2 02 29999 13 0000 150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9131,7</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9065,9</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99,3</w:t>
            </w:r>
          </w:p>
        </w:tc>
      </w:tr>
      <w:tr w:rsidR="00FB69FF" w:rsidRPr="00FB69FF" w:rsidTr="00FB69FF">
        <w:tblPrEx>
          <w:tblCellMar>
            <w:top w:w="0" w:type="dxa"/>
            <w:bottom w:w="0" w:type="dxa"/>
          </w:tblCellMar>
        </w:tblPrEx>
        <w:trPr>
          <w:trHeight w:val="466"/>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lastRenderedPageBreak/>
              <w:t>Субсидия бюджетам городских поселений на софинансирование капитальных вложений в объекты муниципальной собственности</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907 2 02 20077 13 0000 150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47"/>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Прочие межбджетные трансферты</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907 2 02 49999 13 0000 150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71,6</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71,6</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49"/>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Невыясненные поступлени, зачисляемые в бюджеты городских поселений</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907 1 17  01050 13 0000 150</w:t>
            </w: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76"/>
        </w:trPr>
        <w:tc>
          <w:tcPr>
            <w:tcW w:w="4992"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2"/>
                <w:szCs w:val="22"/>
                <w:lang w:eastAsia="en-US"/>
              </w:rPr>
            </w:pPr>
            <w:r w:rsidRPr="00FB69FF">
              <w:rPr>
                <w:rFonts w:eastAsiaTheme="minorHAnsi"/>
                <w:b/>
                <w:bCs/>
                <w:color w:val="000000"/>
                <w:sz w:val="22"/>
                <w:szCs w:val="22"/>
                <w:lang w:eastAsia="en-US"/>
              </w:rPr>
              <w:t>ИТОГО ДОХОДОВ</w:t>
            </w:r>
          </w:p>
        </w:tc>
        <w:tc>
          <w:tcPr>
            <w:tcW w:w="252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2"/>
                <w:szCs w:val="22"/>
                <w:lang w:eastAsia="en-US"/>
              </w:rPr>
            </w:pPr>
          </w:p>
        </w:tc>
        <w:tc>
          <w:tcPr>
            <w:tcW w:w="1025"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2"/>
                <w:szCs w:val="22"/>
                <w:lang w:eastAsia="en-US"/>
              </w:rPr>
            </w:pPr>
            <w:r w:rsidRPr="00FB69FF">
              <w:rPr>
                <w:rFonts w:eastAsiaTheme="minorHAnsi"/>
                <w:b/>
                <w:bCs/>
                <w:color w:val="000000"/>
                <w:sz w:val="22"/>
                <w:szCs w:val="22"/>
                <w:lang w:eastAsia="en-US"/>
              </w:rPr>
              <w:t>26945,95</w:t>
            </w:r>
          </w:p>
        </w:tc>
        <w:tc>
          <w:tcPr>
            <w:tcW w:w="993"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2"/>
                <w:szCs w:val="22"/>
                <w:lang w:eastAsia="en-US"/>
              </w:rPr>
            </w:pPr>
            <w:r w:rsidRPr="00FB69FF">
              <w:rPr>
                <w:rFonts w:eastAsiaTheme="minorHAnsi"/>
                <w:b/>
                <w:bCs/>
                <w:color w:val="000000"/>
                <w:sz w:val="22"/>
                <w:szCs w:val="22"/>
                <w:lang w:eastAsia="en-US"/>
              </w:rPr>
              <w:t>26027,4</w:t>
            </w:r>
          </w:p>
        </w:tc>
        <w:tc>
          <w:tcPr>
            <w:tcW w:w="790"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right"/>
              <w:rPr>
                <w:rFonts w:eastAsiaTheme="minorHAnsi"/>
                <w:color w:val="000000"/>
                <w:sz w:val="22"/>
                <w:szCs w:val="22"/>
                <w:lang w:eastAsia="en-US"/>
              </w:rPr>
            </w:pPr>
            <w:r w:rsidRPr="00FB69FF">
              <w:rPr>
                <w:rFonts w:eastAsiaTheme="minorHAnsi"/>
                <w:color w:val="000000"/>
                <w:sz w:val="22"/>
                <w:szCs w:val="22"/>
                <w:lang w:eastAsia="en-US"/>
              </w:rPr>
              <w:t>96,6</w:t>
            </w:r>
          </w:p>
        </w:tc>
      </w:tr>
    </w:tbl>
    <w:p w:rsidR="00FB69FF" w:rsidRPr="0034574E" w:rsidRDefault="00FB69FF" w:rsidP="00FB69FF">
      <w:pPr>
        <w:pStyle w:val="ConsNormal"/>
        <w:ind w:firstLine="540"/>
        <w:jc w:val="both"/>
        <w:rPr>
          <w:sz w:val="24"/>
          <w:szCs w:val="24"/>
        </w:rPr>
      </w:pPr>
    </w:p>
    <w:tbl>
      <w:tblPr>
        <w:tblW w:w="10348" w:type="dxa"/>
        <w:tblInd w:w="250" w:type="dxa"/>
        <w:tblLayout w:type="fixed"/>
        <w:tblLook w:val="0000"/>
      </w:tblPr>
      <w:tblGrid>
        <w:gridCol w:w="6551"/>
        <w:gridCol w:w="236"/>
        <w:gridCol w:w="457"/>
        <w:gridCol w:w="861"/>
        <w:gridCol w:w="1004"/>
        <w:gridCol w:w="1239"/>
      </w:tblGrid>
      <w:tr w:rsidR="00FB69FF" w:rsidRPr="00FB69FF" w:rsidTr="00FB69FF">
        <w:tblPrEx>
          <w:tblCellMar>
            <w:top w:w="0" w:type="dxa"/>
            <w:bottom w:w="0" w:type="dxa"/>
          </w:tblCellMar>
        </w:tblPrEx>
        <w:trPr>
          <w:trHeight w:val="1540"/>
        </w:trPr>
        <w:tc>
          <w:tcPr>
            <w:tcW w:w="10348" w:type="dxa"/>
            <w:gridSpan w:val="6"/>
            <w:tcBorders>
              <w:top w:val="nil"/>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Приложение 2</w:t>
            </w:r>
          </w:p>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к решению Думы Луговского городского поселения</w:t>
            </w:r>
          </w:p>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от 28.04.2023 г. № 89</w:t>
            </w:r>
          </w:p>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РАСХОДЫ БЮДЖЕТА ЛУГОВСКОГО ГОРОДСКОГО ПОСЕЛЕНИЯ</w:t>
            </w:r>
          </w:p>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 xml:space="preserve">                 ПО РАЗДЕЛАМ И ПОДРАЗДЕЛАМ КЛАССИФИКАЦИИ</w:t>
            </w:r>
          </w:p>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b/>
                <w:bCs/>
                <w:color w:val="000000"/>
                <w:sz w:val="20"/>
                <w:szCs w:val="20"/>
                <w:lang w:eastAsia="en-US"/>
              </w:rPr>
              <w:t xml:space="preserve">  РАСХОДОВ БЮДЖЕТОВ ЗА  2022 ГОД</w:t>
            </w:r>
          </w:p>
        </w:tc>
      </w:tr>
      <w:tr w:rsidR="00FB69FF" w:rsidRPr="00FB69FF" w:rsidTr="00FB69FF">
        <w:tblPrEx>
          <w:tblCellMar>
            <w:top w:w="0" w:type="dxa"/>
            <w:bottom w:w="0" w:type="dxa"/>
          </w:tblCellMar>
        </w:tblPrEx>
        <w:trPr>
          <w:trHeight w:val="334"/>
        </w:trPr>
        <w:tc>
          <w:tcPr>
            <w:tcW w:w="6551" w:type="dxa"/>
            <w:tcBorders>
              <w:top w:val="single" w:sz="2" w:space="0" w:color="000000"/>
              <w:left w:val="single" w:sz="2" w:space="0" w:color="000000"/>
              <w:bottom w:val="single" w:sz="6" w:space="0" w:color="auto"/>
              <w:right w:val="nil"/>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236" w:type="dxa"/>
            <w:tcBorders>
              <w:top w:val="single" w:sz="2" w:space="0" w:color="000000"/>
              <w:left w:val="nil"/>
              <w:bottom w:val="single" w:sz="6" w:space="0" w:color="auto"/>
              <w:right w:val="nil"/>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457" w:type="dxa"/>
            <w:tcBorders>
              <w:top w:val="single" w:sz="2" w:space="0" w:color="000000"/>
              <w:left w:val="nil"/>
              <w:bottom w:val="single" w:sz="6" w:space="0" w:color="auto"/>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861" w:type="dxa"/>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2243" w:type="dxa"/>
            <w:gridSpan w:val="2"/>
            <w:tcBorders>
              <w:top w:val="single" w:sz="2" w:space="0" w:color="000000"/>
              <w:left w:val="single" w:sz="2" w:space="0" w:color="000000"/>
              <w:bottom w:val="single" w:sz="6" w:space="0" w:color="auto"/>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тыс.руб.</w:t>
            </w:r>
          </w:p>
        </w:tc>
      </w:tr>
      <w:tr w:rsidR="00FB69FF" w:rsidRPr="00FB69FF" w:rsidTr="00FB69FF">
        <w:tblPrEx>
          <w:tblCellMar>
            <w:top w:w="0" w:type="dxa"/>
            <w:bottom w:w="0" w:type="dxa"/>
          </w:tblCellMar>
        </w:tblPrEx>
        <w:trPr>
          <w:trHeight w:val="262"/>
        </w:trPr>
        <w:tc>
          <w:tcPr>
            <w:tcW w:w="6551"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Наименование</w:t>
            </w:r>
          </w:p>
        </w:tc>
        <w:tc>
          <w:tcPr>
            <w:tcW w:w="693" w:type="dxa"/>
            <w:gridSpan w:val="2"/>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РзПР</w:t>
            </w:r>
          </w:p>
        </w:tc>
        <w:tc>
          <w:tcPr>
            <w:tcW w:w="861"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Сумма на год</w:t>
            </w:r>
          </w:p>
        </w:tc>
        <w:tc>
          <w:tcPr>
            <w:tcW w:w="1004"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исполнение</w:t>
            </w:r>
          </w:p>
        </w:tc>
        <w:tc>
          <w:tcPr>
            <w:tcW w:w="1239" w:type="dxa"/>
            <w:tcBorders>
              <w:top w:val="single" w:sz="6" w:space="0" w:color="auto"/>
              <w:left w:val="single" w:sz="6" w:space="0" w:color="auto"/>
              <w:bottom w:val="nil"/>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 исполнения</w:t>
            </w:r>
          </w:p>
        </w:tc>
      </w:tr>
      <w:tr w:rsidR="00FB69FF" w:rsidRPr="00FB69FF" w:rsidTr="00FB69FF">
        <w:tblPrEx>
          <w:tblCellMar>
            <w:top w:w="0" w:type="dxa"/>
            <w:bottom w:w="0" w:type="dxa"/>
          </w:tblCellMar>
        </w:tblPrEx>
        <w:trPr>
          <w:trHeight w:val="319"/>
        </w:trPr>
        <w:tc>
          <w:tcPr>
            <w:tcW w:w="6551"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236" w:type="dxa"/>
            <w:tcBorders>
              <w:top w:val="nil"/>
              <w:left w:val="single" w:sz="6" w:space="0" w:color="auto"/>
              <w:bottom w:val="single" w:sz="6" w:space="0" w:color="auto"/>
              <w:right w:val="nil"/>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57" w:type="dxa"/>
            <w:tcBorders>
              <w:top w:val="nil"/>
              <w:left w:val="nil"/>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861"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1004"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ascii="Arial" w:eastAsiaTheme="minorHAnsi" w:hAnsi="Arial" w:cs="Arial"/>
                <w:color w:val="000000"/>
                <w:sz w:val="20"/>
                <w:szCs w:val="20"/>
                <w:lang w:eastAsia="en-US"/>
              </w:rPr>
            </w:pPr>
          </w:p>
        </w:tc>
        <w:tc>
          <w:tcPr>
            <w:tcW w:w="1239" w:type="dxa"/>
            <w:tcBorders>
              <w:top w:val="nil"/>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r>
      <w:tr w:rsidR="00FB69FF" w:rsidRPr="00FB69FF" w:rsidTr="00FB69FF">
        <w:tblPrEx>
          <w:tblCellMar>
            <w:top w:w="0" w:type="dxa"/>
            <w:bottom w:w="0" w:type="dxa"/>
          </w:tblCellMar>
        </w:tblPrEx>
        <w:trPr>
          <w:trHeight w:val="276"/>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ОБЩЕГОСУДАРСТВЕННЫЕ ВОПРОСЫ</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10999,1</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9423,6</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85,7</w:t>
            </w:r>
          </w:p>
        </w:tc>
      </w:tr>
      <w:tr w:rsidR="00FB69FF" w:rsidRPr="00FB69FF" w:rsidTr="00FB69FF">
        <w:tblPrEx>
          <w:tblCellMar>
            <w:top w:w="0" w:type="dxa"/>
            <w:bottom w:w="0" w:type="dxa"/>
          </w:tblCellMar>
        </w:tblPrEx>
        <w:trPr>
          <w:trHeight w:val="290"/>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Функционирование высшего должностного лица органа мсу</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0102</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1336,6</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1318,3</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98,6</w:t>
            </w:r>
          </w:p>
        </w:tc>
      </w:tr>
      <w:tr w:rsidR="00FB69FF" w:rsidRPr="00FB69FF" w:rsidTr="00FB69FF">
        <w:tblPrEx>
          <w:tblCellMar>
            <w:top w:w="0" w:type="dxa"/>
            <w:bottom w:w="0" w:type="dxa"/>
          </w:tblCellMar>
        </w:tblPrEx>
        <w:trPr>
          <w:trHeight w:val="305"/>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Функционирование представительных органов муниципального образования</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0103</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r>
      <w:tr w:rsidR="00FB69FF" w:rsidRPr="00FB69FF" w:rsidTr="00FB69FF">
        <w:tblPrEx>
          <w:tblCellMar>
            <w:top w:w="0" w:type="dxa"/>
            <w:bottom w:w="0" w:type="dxa"/>
          </w:tblCellMar>
        </w:tblPrEx>
        <w:trPr>
          <w:trHeight w:val="770"/>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9662,5</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8105,3</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83,9</w:t>
            </w:r>
          </w:p>
        </w:tc>
      </w:tr>
      <w:tr w:rsidR="00FB69FF" w:rsidRPr="00FB69FF" w:rsidTr="00FB69FF">
        <w:tblPrEx>
          <w:tblCellMar>
            <w:top w:w="0" w:type="dxa"/>
            <w:bottom w:w="0" w:type="dxa"/>
          </w:tblCellMar>
        </w:tblPrEx>
        <w:trPr>
          <w:trHeight w:val="24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Проведения и обеспечение выборов и референдумов</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0107</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4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Резервные фонды</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0111</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33"/>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Государственное полномочие по работе административных комиссий</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0113</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0,7</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0,7</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4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НАЦИОНАЛЬНАЯ ОБОРОНА</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0200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208,6</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208,6</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62"/>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Мобилизационная и вневойсковая подготовка</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208,6</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208,6</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80"/>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НАЦИОНАЛЬНАЯ БЕЗОПАСНОСТЬ И ПРАВООХРАНИТЕЛЬНАЯ ДЕЯТЕЛЬНОСТЬ</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0300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143,0</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131,2</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466"/>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34,8</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34,8</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4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Обеспечение пожарной безопасности</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0310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108,2</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96,4</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89,1</w:t>
            </w:r>
          </w:p>
        </w:tc>
      </w:tr>
      <w:tr w:rsidR="00FB69FF" w:rsidRPr="00FB69FF" w:rsidTr="00FB69FF">
        <w:tblPrEx>
          <w:tblCellMar>
            <w:top w:w="0" w:type="dxa"/>
            <w:bottom w:w="0" w:type="dxa"/>
          </w:tblCellMar>
        </w:tblPrEx>
        <w:trPr>
          <w:trHeight w:val="262"/>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НАЦИОНАЛЬНАЯ ЭКОНОМИКА</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700,3</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319,1</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33"/>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Дорожное хозяйство(дорожные фонды)</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0409</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700,3</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319,1</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45,6</w:t>
            </w:r>
          </w:p>
        </w:tc>
      </w:tr>
      <w:tr w:rsidR="00FB69FF" w:rsidRPr="00FB69FF" w:rsidTr="00FB69FF">
        <w:tblPrEx>
          <w:tblCellMar>
            <w:top w:w="0" w:type="dxa"/>
            <w:bottom w:w="0" w:type="dxa"/>
          </w:tblCellMar>
        </w:tblPrEx>
        <w:trPr>
          <w:trHeight w:val="290"/>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Другие вопросы в области национальной экономики</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0412</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r>
      <w:tr w:rsidR="00FB69FF" w:rsidRPr="00FB69FF" w:rsidTr="00FB69FF">
        <w:tblPrEx>
          <w:tblCellMar>
            <w:top w:w="0" w:type="dxa"/>
            <w:bottom w:w="0" w:type="dxa"/>
          </w:tblCellMar>
        </w:tblPrEx>
        <w:trPr>
          <w:trHeight w:val="262"/>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ЖИЛИЩНО-КОММУНАЛЬНОЕ ХОЗЯЙСТВО</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17908,7</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17516,2</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18"/>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Жилищное хозяйство</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7497,7</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7284,0</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97,1</w:t>
            </w:r>
          </w:p>
        </w:tc>
      </w:tr>
      <w:tr w:rsidR="00FB69FF" w:rsidRPr="00FB69FF" w:rsidTr="00FB69FF">
        <w:tblPrEx>
          <w:tblCellMar>
            <w:top w:w="0" w:type="dxa"/>
            <w:bottom w:w="0" w:type="dxa"/>
          </w:tblCellMar>
        </w:tblPrEx>
        <w:trPr>
          <w:trHeight w:val="262"/>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Коммунальное хозяйство</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9937,3</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9868,2</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99,3</w:t>
            </w:r>
          </w:p>
        </w:tc>
      </w:tr>
      <w:tr w:rsidR="00FB69FF" w:rsidRPr="00FB69FF" w:rsidTr="00FB69FF">
        <w:tblPrEx>
          <w:tblCellMar>
            <w:top w:w="0" w:type="dxa"/>
            <w:bottom w:w="0" w:type="dxa"/>
          </w:tblCellMar>
        </w:tblPrEx>
        <w:trPr>
          <w:trHeight w:val="218"/>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Благоустройство</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473,7</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364,0</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76,8</w:t>
            </w:r>
          </w:p>
        </w:tc>
      </w:tr>
      <w:tr w:rsidR="00FB69FF" w:rsidRPr="00FB69FF" w:rsidTr="00FB69FF">
        <w:tblPrEx>
          <w:tblCellMar>
            <w:top w:w="0" w:type="dxa"/>
            <w:bottom w:w="0" w:type="dxa"/>
          </w:tblCellMar>
        </w:tblPrEx>
        <w:trPr>
          <w:trHeight w:val="262"/>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КУЛЬТУРА</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0800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143,2</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143,2</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4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Культура</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0801</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143,2</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143,2</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33"/>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ФИЗИЧЕСКАЯ КУЛЬТУРА И СПОРТ</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1100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107,6</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104,5</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4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Физическая культура и спорт</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1101</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107,6</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104,5</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33"/>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МЕЖБЮДЖЕТНЫЕ ТРАНСФЕРТЫ</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1400</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706,5</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706,5</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727"/>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693" w:type="dxa"/>
            <w:gridSpan w:val="2"/>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706,5</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706,5</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76"/>
        </w:trPr>
        <w:tc>
          <w:tcPr>
            <w:tcW w:w="655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ИТОГО:</w:t>
            </w:r>
          </w:p>
        </w:tc>
        <w:tc>
          <w:tcPr>
            <w:tcW w:w="236" w:type="dxa"/>
            <w:tcBorders>
              <w:top w:val="single" w:sz="6" w:space="0" w:color="auto"/>
              <w:left w:val="single" w:sz="6" w:space="0" w:color="auto"/>
              <w:bottom w:val="single" w:sz="6" w:space="0" w:color="auto"/>
              <w:right w:val="nil"/>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57" w:type="dxa"/>
            <w:tcBorders>
              <w:top w:val="single" w:sz="6" w:space="0" w:color="auto"/>
              <w:left w:val="nil"/>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861"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30917,7</w:t>
            </w:r>
          </w:p>
        </w:tc>
        <w:tc>
          <w:tcPr>
            <w:tcW w:w="1004"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28553,6</w:t>
            </w:r>
          </w:p>
        </w:tc>
        <w:tc>
          <w:tcPr>
            <w:tcW w:w="1239" w:type="dxa"/>
            <w:tcBorders>
              <w:top w:val="single" w:sz="6" w:space="0" w:color="auto"/>
              <w:left w:val="single" w:sz="6" w:space="0" w:color="auto"/>
              <w:bottom w:val="single" w:sz="6" w:space="0" w:color="auto"/>
              <w:right w:val="single" w:sz="6" w:space="0" w:color="auto"/>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92,4</w:t>
            </w:r>
          </w:p>
        </w:tc>
      </w:tr>
    </w:tbl>
    <w:p w:rsidR="00FB69FF" w:rsidRPr="0034574E" w:rsidRDefault="00FB69FF" w:rsidP="00FB69FF">
      <w:pPr>
        <w:pStyle w:val="ConsNormal"/>
        <w:ind w:firstLine="540"/>
        <w:jc w:val="both"/>
        <w:rPr>
          <w:sz w:val="24"/>
          <w:szCs w:val="24"/>
        </w:rPr>
      </w:pPr>
    </w:p>
    <w:tbl>
      <w:tblPr>
        <w:tblW w:w="10774" w:type="dxa"/>
        <w:tblInd w:w="-318" w:type="dxa"/>
        <w:tblLayout w:type="fixed"/>
        <w:tblLook w:val="0000"/>
      </w:tblPr>
      <w:tblGrid>
        <w:gridCol w:w="5559"/>
        <w:gridCol w:w="850"/>
        <w:gridCol w:w="1373"/>
        <w:gridCol w:w="490"/>
        <w:gridCol w:w="900"/>
        <w:gridCol w:w="639"/>
        <w:gridCol w:w="963"/>
      </w:tblGrid>
      <w:tr w:rsidR="00FB69FF" w:rsidRPr="00FB69FF" w:rsidTr="00FB69FF">
        <w:tblPrEx>
          <w:tblCellMar>
            <w:top w:w="0" w:type="dxa"/>
            <w:bottom w:w="0" w:type="dxa"/>
          </w:tblCellMar>
        </w:tblPrEx>
        <w:trPr>
          <w:trHeight w:val="1514"/>
        </w:trPr>
        <w:tc>
          <w:tcPr>
            <w:tcW w:w="10774" w:type="dxa"/>
            <w:gridSpan w:val="7"/>
            <w:tcBorders>
              <w:top w:val="nil"/>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Приложение 3 к решению</w:t>
            </w:r>
          </w:p>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Думы Луговского городского поселения</w:t>
            </w:r>
          </w:p>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 xml:space="preserve">   от 28.04.2023 г. № 89</w:t>
            </w:r>
          </w:p>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РАСХОДЫ  БЮДЖЕТА ЛУГОВСКОГО ГОРОДСКОГО ПОСЕЛЕНИЯ</w:t>
            </w:r>
          </w:p>
          <w:p w:rsidR="00FB69FF" w:rsidRPr="00FB69FF" w:rsidRDefault="00FB69FF" w:rsidP="00FB69FF">
            <w:pPr>
              <w:autoSpaceDE w:val="0"/>
              <w:autoSpaceDN w:val="0"/>
              <w:adjustRightInd w:val="0"/>
              <w:jc w:val="center"/>
              <w:rPr>
                <w:rFonts w:ascii="Arial" w:eastAsiaTheme="minorHAnsi" w:hAnsi="Arial" w:cs="Arial"/>
                <w:color w:val="000000"/>
                <w:sz w:val="20"/>
                <w:szCs w:val="20"/>
                <w:lang w:eastAsia="en-US"/>
              </w:rPr>
            </w:pPr>
            <w:r w:rsidRPr="00FB69FF">
              <w:rPr>
                <w:rFonts w:eastAsiaTheme="minorHAnsi"/>
                <w:b/>
                <w:bCs/>
                <w:color w:val="000000"/>
                <w:sz w:val="20"/>
                <w:szCs w:val="20"/>
                <w:lang w:eastAsia="en-US"/>
              </w:rPr>
              <w:t>ПО ВЕДОМСТВЕННОЙ СТРУКТУРЕ РАСХОДОВ БЮДЖЕТОВ ЗА 2022 ГОД</w:t>
            </w: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тыс.руб</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lastRenderedPageBreak/>
              <w:t>Наименование</w:t>
            </w:r>
          </w:p>
        </w:tc>
        <w:tc>
          <w:tcPr>
            <w:tcW w:w="850"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РзПз</w:t>
            </w:r>
          </w:p>
        </w:tc>
        <w:tc>
          <w:tcPr>
            <w:tcW w:w="1373"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ЦСР</w:t>
            </w:r>
          </w:p>
        </w:tc>
        <w:tc>
          <w:tcPr>
            <w:tcW w:w="490"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ВР</w:t>
            </w:r>
          </w:p>
        </w:tc>
        <w:tc>
          <w:tcPr>
            <w:tcW w:w="900"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Сумма на год</w:t>
            </w:r>
          </w:p>
        </w:tc>
        <w:tc>
          <w:tcPr>
            <w:tcW w:w="639"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исполнение</w:t>
            </w:r>
          </w:p>
        </w:tc>
        <w:tc>
          <w:tcPr>
            <w:tcW w:w="963" w:type="dxa"/>
            <w:tcBorders>
              <w:top w:val="single" w:sz="2" w:space="0" w:color="000000"/>
              <w:left w:val="single" w:sz="2" w:space="0" w:color="000000"/>
              <w:bottom w:val="nil"/>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 исполнения</w:t>
            </w:r>
          </w:p>
        </w:tc>
      </w:tr>
      <w:tr w:rsidR="00FB69FF" w:rsidRPr="00FB69FF" w:rsidTr="00FB69FF">
        <w:tblPrEx>
          <w:tblCellMar>
            <w:top w:w="0" w:type="dxa"/>
            <w:bottom w:w="0" w:type="dxa"/>
          </w:tblCellMar>
        </w:tblPrEx>
        <w:trPr>
          <w:trHeight w:val="406"/>
        </w:trPr>
        <w:tc>
          <w:tcPr>
            <w:tcW w:w="5559"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850"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1373"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490"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900"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639"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ascii="Arial" w:eastAsiaTheme="minorHAnsi" w:hAnsi="Arial" w:cs="Arial"/>
                <w:color w:val="000000"/>
                <w:sz w:val="20"/>
                <w:szCs w:val="20"/>
                <w:lang w:eastAsia="en-US"/>
              </w:rPr>
            </w:pPr>
          </w:p>
        </w:tc>
        <w:tc>
          <w:tcPr>
            <w:tcW w:w="963" w:type="dxa"/>
            <w:tcBorders>
              <w:top w:val="nil"/>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r>
      <w:tr w:rsidR="00FB69FF" w:rsidRPr="00FB69FF" w:rsidTr="00FB69FF">
        <w:tblPrEx>
          <w:tblCellMar>
            <w:top w:w="0" w:type="dxa"/>
            <w:bottom w:w="0" w:type="dxa"/>
          </w:tblCellMar>
        </w:tblPrEx>
        <w:trPr>
          <w:trHeight w:val="2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ИТОГО: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30917,7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28553,6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Администрация 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30917,7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28553,6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92,4</w:t>
            </w:r>
          </w:p>
        </w:tc>
      </w:tr>
      <w:tr w:rsidR="00FB69FF" w:rsidRPr="00FB69FF" w:rsidTr="00FB69FF">
        <w:tblPrEx>
          <w:tblCellMar>
            <w:top w:w="0" w:type="dxa"/>
            <w:bottom w:w="0" w:type="dxa"/>
          </w:tblCellMar>
        </w:tblPrEx>
        <w:trPr>
          <w:trHeight w:val="29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ОБЩЕГОСУДАРСТВЕННЫЕ ВОПРОСЫ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10999,1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9423,6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49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Муниципальная программа "Социально - экономическое развитие Луговского мо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51 0 00 00000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10999,1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9423,6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85,7</w:t>
            </w:r>
          </w:p>
        </w:tc>
      </w:tr>
      <w:tr w:rsidR="00FB69FF" w:rsidRPr="00FB69FF" w:rsidTr="00FB69FF">
        <w:tblPrEx>
          <w:tblCellMar>
            <w:top w:w="0" w:type="dxa"/>
            <w:bottom w:w="0" w:type="dxa"/>
          </w:tblCellMar>
        </w:tblPrEx>
        <w:trPr>
          <w:trHeight w:val="48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Подпрограмма"Совершенствование механизмов управления Луговского МО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51 1 00 00000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10999,1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9423,6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48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Основное мероприятие "Функционирование высшего должностного лица органа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51 1 01 00000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1336,6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1318,3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p>
        </w:tc>
      </w:tr>
      <w:tr w:rsidR="00FB69FF" w:rsidRPr="00FB69FF" w:rsidTr="00FB69FF">
        <w:tblPrEx>
          <w:tblCellMar>
            <w:top w:w="0" w:type="dxa"/>
            <w:bottom w:w="0" w:type="dxa"/>
          </w:tblCellMar>
        </w:tblPrEx>
        <w:trPr>
          <w:trHeight w:val="49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выплаты по оплате труда высшего должностного лица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51 1 01 10110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121</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1003,1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989,1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98,6</w:t>
            </w:r>
          </w:p>
        </w:tc>
      </w:tr>
      <w:tr w:rsidR="00FB69FF" w:rsidRPr="00FB69FF" w:rsidTr="00FB69FF">
        <w:tblPrEx>
          <w:tblCellMar>
            <w:top w:w="0" w:type="dxa"/>
            <w:bottom w:w="0" w:type="dxa"/>
          </w:tblCellMar>
        </w:tblPrEx>
        <w:trPr>
          <w:trHeight w:val="46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Другие вопросы на обеспечение  функций высшего должностного лица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51 1 01 10110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129</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333,5</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329,2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98,7</w:t>
            </w: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Функционирование представительного органа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3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Непрограммные расходы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89 0 00 00000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Функционирование Думы Луговского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89 1 00 00000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Обеспечение деятельности Думы Луговского 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89 1 81 00000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Расходы на обеспечение функций Думы Луговского муниципального образования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89 1 81 10120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3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Функционирование Правительства РФ, высших органов исполнительной власти субъектов РФ, местных администраций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9662,5</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8105,3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83,9</w:t>
            </w:r>
          </w:p>
        </w:tc>
      </w:tr>
      <w:tr w:rsidR="00FB69FF" w:rsidRPr="00FB69FF" w:rsidTr="00FB69FF">
        <w:tblPrEx>
          <w:tblCellMar>
            <w:top w:w="0" w:type="dxa"/>
            <w:bottom w:w="0" w:type="dxa"/>
          </w:tblCellMar>
        </w:tblPrEx>
        <w:trPr>
          <w:trHeight w:val="46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Основное мероприятие"Осуществление функций администрации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51 1 02 00000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7173,2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5884,9</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82,0</w:t>
            </w: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Расходы по оплате труда работников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5668,0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4511,1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79,6</w:t>
            </w: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Другие вопросы на обеспечение  функций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129</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1505,2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1373,8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91,3</w:t>
            </w: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за нарушение не исполнение подписания соглашений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59,3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59,3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100,0</w:t>
            </w: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Расходы на содержание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2489,3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2161,1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86,8</w:t>
            </w:r>
          </w:p>
        </w:tc>
      </w:tr>
      <w:tr w:rsidR="00FB69FF" w:rsidRPr="00FB69FF" w:rsidTr="00FB69FF">
        <w:tblPrEx>
          <w:tblCellMar>
            <w:top w:w="0" w:type="dxa"/>
            <w:bottom w:w="0" w:type="dxa"/>
          </w:tblCellMar>
        </w:tblPrEx>
        <w:trPr>
          <w:trHeight w:val="48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обеспечение в сфере информационно-коммуникационных технологий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19,8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18,0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4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242</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19,8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18,0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90,9</w:t>
            </w: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содержание материально-технической базы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279,6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232,6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279,6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232,6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83,2</w:t>
            </w: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содержание материально-технической базы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2126,2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1906,1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247</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2126,2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1906,1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89,6</w:t>
            </w:r>
          </w:p>
        </w:tc>
      </w:tr>
      <w:tr w:rsidR="00FB69FF" w:rsidRPr="00FB69FF" w:rsidTr="00FB69FF">
        <w:tblPrEx>
          <w:tblCellMar>
            <w:top w:w="0" w:type="dxa"/>
            <w:bottom w:w="0" w:type="dxa"/>
          </w:tblCellMar>
        </w:tblPrEx>
        <w:trPr>
          <w:trHeight w:val="391"/>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Подготовка и повышение квалификации муниципальных служащих</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51 1 02 10130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91"/>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51 1 02 10130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3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4,4</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4,4</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3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0104</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51 1 02 10120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4,4</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4,4</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0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Резервные фонды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0111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89 0 00 00000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Прочие Непрограммные расходы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89 2 00 00000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15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Резервные фонды органов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89 2 82 10900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18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Обеспечение реализации мероприятий резервного фонда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89 2 82 10900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870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Другие общегосударственные расходы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0113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89 0 00 00000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6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lastRenderedPageBreak/>
              <w:t>Непрограммные расходы на осуществление государственных полномочий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89 3 00 00000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133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89 3 83 73150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7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0113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89 3 83 73150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0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НАЦИОНАЛЬНАЯ ОБОРОНА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0200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208,6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208,6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Мобилизационная и вневойсковая подготовка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0203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90 А 0151180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208,6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208,6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1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Руководство и управление в сфере установленных функций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А 0151180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208,6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208,6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Осуществление первичного воинского учета на территориях, где отсутствуют военные комиссариаты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А 0151180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208,6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208,6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595"/>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А 0151180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146,7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146,7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3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Другие вопросы на обеспечение  функций воинского учета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А 0151180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44,3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44,3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50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А 0151180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242</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9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0203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А 0051180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16,8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16,8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8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НАЦИОНАЛЬНАЯ БЕЗОПАСНОСТЬ И ПРАВООХРАНИТЕЛЬНАЯ ДЕЯТЕЛЬНОСТЬ</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0300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143,0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131,2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91,7</w:t>
            </w:r>
          </w:p>
        </w:tc>
      </w:tr>
      <w:tr w:rsidR="00FB69FF" w:rsidRPr="00FB69FF" w:rsidTr="00FB69FF">
        <w:tblPrEx>
          <w:tblCellMar>
            <w:top w:w="0" w:type="dxa"/>
            <w:bottom w:w="0" w:type="dxa"/>
          </w:tblCellMar>
        </w:tblPrEx>
        <w:trPr>
          <w:trHeight w:val="66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Защита населения  и территории от чрезывчайных ситуаций природного и техногенного характера,гражданская оборона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0309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52 2 00 00000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34,8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34,8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117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2022-2024 годы"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Организационные  мероприятие по выполнению программы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52 2 05 00000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72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05 10ЧС0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05 10ЧС0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242</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3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05 10ЧС0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4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0309</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05 10ЧС0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71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Муниципальная программа "Обеспечение первичных мер пожарной безопасности в Луговском муниципальном образовании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0310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108,2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96,4</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91"/>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Организационные  мероприятие по выполнению программы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0310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52 2 06 00000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108,2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96,4</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89</w:t>
            </w:r>
          </w:p>
        </w:tc>
      </w:tr>
      <w:tr w:rsidR="00FB69FF" w:rsidRPr="00FB69FF" w:rsidTr="00FB69FF">
        <w:tblPrEx>
          <w:tblCellMar>
            <w:top w:w="0" w:type="dxa"/>
            <w:bottom w:w="0" w:type="dxa"/>
          </w:tblCellMar>
        </w:tblPrEx>
        <w:trPr>
          <w:trHeight w:val="66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0310</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06 10ПБ0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108,2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96,4</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0310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52 2 06 10ПБ0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108,2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96,4</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3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НАЦИОНАЛЬНАЯ ЭКОНОМИКА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0400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45,6</w:t>
            </w: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Общеэкономические вопросы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0400</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89 0 00 00000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Непрограммные расходы на осуществление государственных полномочий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0400</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89 4 00 00000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Дорожное хозяйство(дорожные фонды)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0409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89 5 00 00000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Поддержка дорожного хозяйства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5 Д0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15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lastRenderedPageBreak/>
              <w:t>Мероприятия в области дорожного хозяйства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0409</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5 Д0 10990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9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0409</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5 Д0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700,3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319,1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Другие вопросы в области национальной экономики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0412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6 М0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65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Основное мероприятие "Внесение изменений в генеральный план и правила землепользования и застройки Луговского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0412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89 6 М0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1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ЖИЛИЩНО-КОММУНАЛЬНОЕ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0500</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53 0 00 00000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17908,7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17516,2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97,8</w:t>
            </w:r>
          </w:p>
        </w:tc>
      </w:tr>
      <w:tr w:rsidR="00FB69FF" w:rsidRPr="00FB69FF" w:rsidTr="00FB69FF">
        <w:tblPrEx>
          <w:tblCellMar>
            <w:top w:w="0" w:type="dxa"/>
            <w:bottom w:w="0" w:type="dxa"/>
          </w:tblCellMar>
        </w:tblPrEx>
        <w:trPr>
          <w:trHeight w:val="21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ЖИЛИЩНОЕ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7497,7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7284,0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8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Муниципальная программа "Жилищное хозяйства на территории  Луговского муниципального образования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53 3 07 00000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7497,7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7284,0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97,1</w:t>
            </w:r>
          </w:p>
        </w:tc>
      </w:tr>
      <w:tr w:rsidR="00FB69FF" w:rsidRPr="00FB69FF" w:rsidTr="00FB69FF">
        <w:tblPrEx>
          <w:tblCellMar>
            <w:top w:w="0" w:type="dxa"/>
            <w:bottom w:w="0" w:type="dxa"/>
          </w:tblCellMar>
        </w:tblPrEx>
        <w:trPr>
          <w:trHeight w:val="20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Мероприятие в области жилищного хозяйства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53 3 07 00000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7497,7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7284,0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581"/>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Оплата  тепловой энергии в горячей воде и теплоносителя для нужд пустующего муниципального  жилого фонда п.Луговский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53 3 07 10320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247</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6380,1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6333,0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99,2</w:t>
            </w: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Мероприятие Выполнение работ по ремонту и содержанию жилищного хозяйства п.Луговский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53 3 07 10320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6380,1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6333,0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53 3 07 10320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1117,6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951,0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85</w:t>
            </w:r>
          </w:p>
        </w:tc>
      </w:tr>
      <w:tr w:rsidR="00FB69FF" w:rsidRPr="00FB69FF" w:rsidTr="00FB69FF">
        <w:tblPrEx>
          <w:tblCellMar>
            <w:top w:w="0" w:type="dxa"/>
            <w:bottom w:w="0" w:type="dxa"/>
          </w:tblCellMar>
        </w:tblPrEx>
        <w:trPr>
          <w:trHeight w:val="20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Мероприятие в области жилищного хозяйства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color w:val="000000"/>
                <w:sz w:val="20"/>
                <w:szCs w:val="20"/>
                <w:lang w:eastAsia="en-US"/>
              </w:rPr>
              <w:t xml:space="preserve">53 3 07 </w:t>
            </w:r>
            <w:r w:rsidRPr="00FB69FF">
              <w:rPr>
                <w:rFonts w:eastAsiaTheme="minorHAnsi"/>
                <w:b/>
                <w:bCs/>
                <w:color w:val="000000"/>
                <w:sz w:val="20"/>
                <w:szCs w:val="20"/>
                <w:lang w:eastAsia="en-US"/>
              </w:rPr>
              <w:t>10420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34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color w:val="000000"/>
                <w:sz w:val="20"/>
                <w:szCs w:val="20"/>
                <w:lang w:eastAsia="en-US"/>
              </w:rPr>
              <w:t xml:space="preserve">53 3 07 </w:t>
            </w:r>
            <w:r w:rsidRPr="00FB69FF">
              <w:rPr>
                <w:rFonts w:eastAsiaTheme="minorHAnsi"/>
                <w:b/>
                <w:bCs/>
                <w:color w:val="000000"/>
                <w:sz w:val="20"/>
                <w:szCs w:val="20"/>
                <w:lang w:eastAsia="en-US"/>
              </w:rPr>
              <w:t>10420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3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9937,3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9868,2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99,3</w:t>
            </w:r>
          </w:p>
        </w:tc>
      </w:tr>
      <w:tr w:rsidR="00FB69FF" w:rsidRPr="00FB69FF" w:rsidTr="00FB69FF">
        <w:tblPrEx>
          <w:tblCellMar>
            <w:top w:w="0" w:type="dxa"/>
            <w:bottom w:w="0" w:type="dxa"/>
          </w:tblCellMar>
        </w:tblPrEx>
        <w:trPr>
          <w:trHeight w:val="68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Муниципальная программа "Модернизация объектов коммунальной инфраструктуры Луговского муниципального образования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53 3 08 00000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9224,0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9224,0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53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Мероприятие"Модернизация объектов теплоснабжения и коммунальной инфраструктуры в Луговском МО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S2370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9224,0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9224,0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5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Софинансирование мероприятия Модернизация объектов теплоснабжения и коммунальной инфраструктуры в Луговском МО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S2200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9224,0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9224,0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65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Закупка товаров, работ и услуг для обеспечения государственных (муниципальных нужд(Автоматический угольный отопительный котел ТР-800)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S2200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6642,0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6642,0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79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 Мероприятие (капитальный ремонт тепловых сетей и водопровода  в Луговском МО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S2200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2582,0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2582,0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Создание и содержание мест (площадок) накопления твердых коммунальных отходов</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53 3 08 10310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23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Мероприятия в области коммунального хозяйства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53 3 08 10310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410,1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341,0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83,2</w:t>
            </w:r>
          </w:p>
        </w:tc>
      </w:tr>
      <w:tr w:rsidR="00FB69FF" w:rsidRPr="00FB69FF" w:rsidTr="00FB69FF">
        <w:tblPrEx>
          <w:tblCellMar>
            <w:top w:w="0" w:type="dxa"/>
            <w:bottom w:w="0" w:type="dxa"/>
          </w:tblCellMar>
        </w:tblPrEx>
        <w:trPr>
          <w:trHeight w:val="46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0502</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53 3 08 10310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410,1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341,0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i/>
                <w:iCs/>
                <w:color w:val="000000"/>
                <w:sz w:val="20"/>
                <w:szCs w:val="20"/>
                <w:lang w:eastAsia="en-US"/>
              </w:rPr>
            </w:pPr>
            <w:r w:rsidRPr="00FB69FF">
              <w:rPr>
                <w:rFonts w:eastAsiaTheme="minorHAnsi"/>
                <w:b/>
                <w:bCs/>
                <w:i/>
                <w:iCs/>
                <w:color w:val="000000"/>
                <w:sz w:val="20"/>
                <w:szCs w:val="20"/>
                <w:lang w:eastAsia="en-US"/>
              </w:rPr>
              <w:t>Софинансирование мероприятий перечня проектов народных инициатив</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S2370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303,2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303,2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4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08 S2370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303,2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303,2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26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БЛАГОУСТРОЙСТВО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473,7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364,0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90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Муниципальная программа "Комплексное благоустройство, содержание и озеленение территории Луговского муниципального образования на 2022-2024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53 3 09 00000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473,7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364,0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76,8</w:t>
            </w: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Основное мероприятие "Уличное освещение на территории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53 3 09 10990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258,8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191,7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Мероприятие Оплата эл/энергии за уличное освещение на территории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53 3 09 10990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215,0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191,7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89,2</w:t>
            </w: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53 3 09 10990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247</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215,0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147,9</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Мероприятие в области уличного освещения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53 3 09 10990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43,8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43,8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4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Закупка товаров, работ и услуг для обеспечения </w:t>
            </w:r>
            <w:r w:rsidRPr="00FB69FF">
              <w:rPr>
                <w:rFonts w:eastAsiaTheme="minorHAnsi"/>
                <w:color w:val="000000"/>
                <w:sz w:val="20"/>
                <w:szCs w:val="20"/>
                <w:lang w:eastAsia="en-US"/>
              </w:rPr>
              <w:lastRenderedPageBreak/>
              <w:t>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lastRenderedPageBreak/>
              <w:t>0503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53 3 09 10990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w:t>
            </w:r>
            <w:r w:rsidRPr="00FB69FF">
              <w:rPr>
                <w:rFonts w:eastAsiaTheme="minorHAnsi"/>
                <w:color w:val="000000"/>
                <w:sz w:val="20"/>
                <w:szCs w:val="20"/>
                <w:lang w:eastAsia="en-US"/>
              </w:rPr>
              <w:lastRenderedPageBreak/>
              <w:t>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lastRenderedPageBreak/>
              <w:t>43,8</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43,8</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50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lastRenderedPageBreak/>
              <w:t xml:space="preserve">Основное мероприятие "Содержание дорог  в Луговском мо"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53 3 10 00000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w:t>
            </w:r>
          </w:p>
        </w:tc>
      </w:tr>
      <w:tr w:rsidR="00FB69FF" w:rsidRPr="00FB69FF" w:rsidTr="00FB69FF">
        <w:tblPrEx>
          <w:tblCellMar>
            <w:top w:w="0" w:type="dxa"/>
            <w:bottom w:w="0" w:type="dxa"/>
          </w:tblCellMar>
        </w:tblPrEx>
        <w:trPr>
          <w:trHeight w:val="49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Реализация направления расходов по содержанию дорог в Луговском мо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53 3 10 10990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50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53 3 10 10990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Основное мероприятие "Организация и содержание мест захоронения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53 3 11 00000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Организация и содержание мест захоронения</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53 3 11 10990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0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53 3 11 10990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0,0</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Основное мероприятие "Прочие благоустройства"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53 3 12 00000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214,9</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172,3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Реализация направления расходов по содержанию в чистоте мест общего пользования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53 3 12 10990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214,9</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172,3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80,2</w:t>
            </w:r>
          </w:p>
        </w:tc>
      </w:tr>
      <w:tr w:rsidR="00FB69FF" w:rsidRPr="00FB69FF" w:rsidTr="00FB69FF">
        <w:tblPrEx>
          <w:tblCellMar>
            <w:top w:w="0" w:type="dxa"/>
            <w:bottom w:w="0" w:type="dxa"/>
          </w:tblCellMar>
        </w:tblPrEx>
        <w:trPr>
          <w:trHeight w:val="37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0503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53 3 12 10990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214,9</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172,3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1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КУЛЬТУРА</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0800</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54 К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143,2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143,2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75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Муниципальная программа "Развитие культуры на территории Луговского муниципального образования на 2022-2024 годы"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0801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54 К 13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143,2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143,2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6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Основное мероприятие"Проведение культурно-массовых мероприятий на территории Луговского мо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0801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К 13 10185</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39,5</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39,5</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6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0801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К 13 10185</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360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39,5</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39,5</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48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Основное мероприятие"Проведение культурно-массовых мероприятий на территории Луговского мо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0801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К 13 10185</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103,7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103,7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53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0801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К 13 10185</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103,7</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103,7</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47"/>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ФИЗИЧЕСКАЯ КУЛЬТУРА И СПОРТ</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1100</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54 Ф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107,6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104,5</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77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Муниципальная программа "Молодежь и поддержка физической культуры и спорта на территории Луговского муниципального образования на 2022- 2024 годы"</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1101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54 Ф 14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107,6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104,5</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97,1</w:t>
            </w: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Основное мероприятие  "Организация и проведение спортивных мероприятий"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1101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b/>
                <w:bCs/>
                <w:color w:val="000000"/>
                <w:sz w:val="20"/>
                <w:szCs w:val="20"/>
                <w:lang w:eastAsia="en-US"/>
              </w:rPr>
            </w:pPr>
            <w:r w:rsidRPr="00FB69FF">
              <w:rPr>
                <w:rFonts w:eastAsiaTheme="minorHAnsi"/>
                <w:b/>
                <w:bCs/>
                <w:color w:val="000000"/>
                <w:sz w:val="20"/>
                <w:szCs w:val="20"/>
                <w:lang w:eastAsia="en-US"/>
              </w:rPr>
              <w:t>54 Ф 14 10Ф10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45,0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41,9</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93,1</w:t>
            </w:r>
          </w:p>
        </w:tc>
      </w:tr>
      <w:tr w:rsidR="00FB69FF" w:rsidRPr="00FB69FF" w:rsidTr="00FB69FF">
        <w:tblPrEx>
          <w:tblCellMar>
            <w:top w:w="0" w:type="dxa"/>
            <w:bottom w:w="0" w:type="dxa"/>
          </w:tblCellMar>
        </w:tblPrEx>
        <w:trPr>
          <w:trHeight w:val="49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1101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Ф 14 10Ф10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360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45,0</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41,9</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391"/>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 xml:space="preserve">Основное мероприятие  "Организация и проведение спортивных мероприятий"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1101</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Ф 14 10Ф10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62,6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62,6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2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1101</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 Ф 14 10Ф10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244</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62,6</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62,6</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9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 xml:space="preserve"> МЕЖБЮДЖЕТНЫЕ ТРАНСФЕРТЫ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1400</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90 5 00 00000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706,5</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706,5</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713"/>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Непрограммные расходы на осуществление переданных полномочий бюджетам муниципальных районов из бюджетов поселений</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1403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color w:val="000000"/>
                <w:sz w:val="20"/>
                <w:szCs w:val="20"/>
                <w:lang w:eastAsia="en-US"/>
              </w:rPr>
            </w:pPr>
            <w:r w:rsidRPr="00FB69FF">
              <w:rPr>
                <w:rFonts w:eastAsiaTheme="minorHAnsi"/>
                <w:b/>
                <w:bCs/>
                <w:color w:val="000000"/>
                <w:sz w:val="20"/>
                <w:szCs w:val="20"/>
                <w:lang w:eastAsia="en-US"/>
              </w:rPr>
              <w:t>90 5 00 10000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706,5</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706,5</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1551"/>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i/>
                <w:iCs/>
                <w:color w:val="000000"/>
                <w:sz w:val="20"/>
                <w:szCs w:val="20"/>
                <w:lang w:eastAsia="en-US"/>
              </w:rPr>
            </w:pPr>
            <w:r w:rsidRPr="00FB69FF">
              <w:rPr>
                <w:rFonts w:eastAsiaTheme="minorHAnsi"/>
                <w:color w:val="000000"/>
                <w:sz w:val="20"/>
                <w:szCs w:val="2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FB69FF">
              <w:rPr>
                <w:rFonts w:eastAsiaTheme="minorHAnsi"/>
                <w:b/>
                <w:bCs/>
                <w:color w:val="000000"/>
                <w:sz w:val="20"/>
                <w:szCs w:val="20"/>
                <w:lang w:eastAsia="en-US"/>
              </w:rPr>
              <w:t xml:space="preserve">я </w:t>
            </w:r>
            <w:r w:rsidRPr="00FB69FF">
              <w:rPr>
                <w:rFonts w:eastAsiaTheme="minorHAnsi"/>
                <w:color w:val="000000"/>
                <w:sz w:val="20"/>
                <w:szCs w:val="20"/>
                <w:lang w:eastAsia="en-US"/>
              </w:rPr>
              <w:t>(</w:t>
            </w:r>
            <w:r w:rsidRPr="00FB69FF">
              <w:rPr>
                <w:rFonts w:eastAsiaTheme="minorHAnsi"/>
                <w:b/>
                <w:bCs/>
                <w:i/>
                <w:iCs/>
                <w:color w:val="000000"/>
                <w:sz w:val="20"/>
                <w:szCs w:val="20"/>
                <w:lang w:eastAsia="en-US"/>
              </w:rPr>
              <w:t>Осуществление полномочия</w:t>
            </w:r>
            <w:r w:rsidRPr="00FB69FF">
              <w:rPr>
                <w:rFonts w:eastAsiaTheme="minorHAnsi"/>
                <w:i/>
                <w:iCs/>
                <w:color w:val="000000"/>
                <w:sz w:val="20"/>
                <w:szCs w:val="20"/>
                <w:lang w:eastAsia="en-US"/>
              </w:rPr>
              <w:t xml:space="preserve"> </w:t>
            </w:r>
            <w:r w:rsidRPr="00FB69FF">
              <w:rPr>
                <w:rFonts w:eastAsiaTheme="minorHAnsi"/>
                <w:b/>
                <w:bCs/>
                <w:i/>
                <w:iCs/>
                <w:color w:val="000000"/>
                <w:sz w:val="20"/>
                <w:szCs w:val="20"/>
                <w:lang w:eastAsia="en-US"/>
              </w:rPr>
              <w:t xml:space="preserve">по исполнению бюджета поселения, осуществлению контроля за его исполнением, составлению и утверждению отчета об исполнению бюджета поселения)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90 5 00 10100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602,3</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602,3</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595"/>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90 5 00 10100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498,1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498,1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4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90 5 00 10100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498,1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498,1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74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i/>
                <w:iCs/>
                <w:color w:val="000000"/>
                <w:sz w:val="20"/>
                <w:szCs w:val="20"/>
                <w:lang w:eastAsia="en-US"/>
              </w:rPr>
            </w:pPr>
            <w:r w:rsidRPr="00FB69FF">
              <w:rPr>
                <w:rFonts w:eastAsiaTheme="minorHAnsi"/>
                <w:b/>
                <w:bCs/>
                <w:color w:val="000000"/>
                <w:sz w:val="20"/>
                <w:szCs w:val="20"/>
                <w:lang w:eastAsia="en-US"/>
              </w:rPr>
              <w:t xml:space="preserve"> </w:t>
            </w:r>
            <w:r w:rsidRPr="00FB69FF">
              <w:rPr>
                <w:rFonts w:eastAsiaTheme="minorHAnsi"/>
                <w:b/>
                <w:bCs/>
                <w:i/>
                <w:iCs/>
                <w:color w:val="000000"/>
                <w:sz w:val="20"/>
                <w:szCs w:val="20"/>
                <w:lang w:eastAsia="en-US"/>
              </w:rPr>
              <w:t>Осуществление полномочия по внутреннему муниципальному финансовому контролю в финансово-бюджетной сфере закупок)</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90 5 00 10100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104,2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104,2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96"/>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90 5 00 10100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104,2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104,2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49"/>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90 5 00 10100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104,2</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104,2</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1222"/>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i/>
                <w:iCs/>
                <w:color w:val="000000"/>
                <w:sz w:val="20"/>
                <w:szCs w:val="20"/>
                <w:lang w:eastAsia="en-US"/>
              </w:rPr>
            </w:pPr>
            <w:r w:rsidRPr="00FB69FF">
              <w:rPr>
                <w:rFonts w:eastAsiaTheme="minorHAnsi"/>
                <w:color w:val="000000"/>
                <w:sz w:val="20"/>
                <w:szCs w:val="2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w:t>
            </w:r>
            <w:r w:rsidRPr="00FB69FF">
              <w:rPr>
                <w:rFonts w:eastAsiaTheme="minorHAnsi"/>
                <w:i/>
                <w:iCs/>
                <w:color w:val="000000"/>
                <w:sz w:val="20"/>
                <w:szCs w:val="20"/>
                <w:lang w:eastAsia="en-US"/>
              </w:rPr>
              <w:t>(</w:t>
            </w:r>
            <w:r w:rsidRPr="00FB69FF">
              <w:rPr>
                <w:rFonts w:eastAsiaTheme="minorHAnsi"/>
                <w:b/>
                <w:bCs/>
                <w:i/>
                <w:iCs/>
                <w:color w:val="000000"/>
                <w:sz w:val="20"/>
                <w:szCs w:val="20"/>
                <w:lang w:eastAsia="en-US"/>
              </w:rPr>
              <w:t xml:space="preserve">по осуществлению внешнего муниципального финансового контроля) </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90 5 00 10300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40,1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40,1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61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90 5 00 10300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40,1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434"/>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90 5 00 10300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40,1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40,1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228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b/>
                <w:bCs/>
                <w:i/>
                <w:iCs/>
                <w:color w:val="000000"/>
                <w:sz w:val="20"/>
                <w:szCs w:val="20"/>
                <w:lang w:eastAsia="en-US"/>
              </w:rPr>
            </w:pPr>
            <w:r w:rsidRPr="00FB69FF">
              <w:rPr>
                <w:rFonts w:eastAsiaTheme="minorHAnsi"/>
                <w:color w:val="000000"/>
                <w:sz w:val="20"/>
                <w:szCs w:val="2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B69FF">
              <w:rPr>
                <w:rFonts w:eastAsiaTheme="minorHAnsi"/>
                <w:b/>
                <w:bCs/>
                <w:i/>
                <w:iCs/>
                <w:color w:val="000000"/>
                <w:sz w:val="20"/>
                <w:szCs w:val="20"/>
                <w:lang w:eastAsia="en-US"/>
              </w:rPr>
              <w:t>Передача полномочий по организации холодного водоснабжения, в том числе принятие мер по организации холодного водоснабжения населения и (или)водоотведения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863" w:type="dxa"/>
            <w:gridSpan w:val="2"/>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90 5 02 20400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64,1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b/>
                <w:bCs/>
                <w:color w:val="000000"/>
                <w:sz w:val="20"/>
                <w:szCs w:val="20"/>
                <w:lang w:eastAsia="en-US"/>
              </w:rPr>
            </w:pPr>
            <w:r w:rsidRPr="00FB69FF">
              <w:rPr>
                <w:rFonts w:eastAsiaTheme="minorHAnsi"/>
                <w:b/>
                <w:bCs/>
                <w:color w:val="000000"/>
                <w:sz w:val="20"/>
                <w:szCs w:val="20"/>
                <w:lang w:eastAsia="en-US"/>
              </w:rPr>
              <w:t>64,1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r w:rsidR="00FB69FF" w:rsidRPr="00FB69FF" w:rsidTr="00FB69FF">
        <w:tblPrEx>
          <w:tblCellMar>
            <w:top w:w="0" w:type="dxa"/>
            <w:bottom w:w="0" w:type="dxa"/>
          </w:tblCellMar>
        </w:tblPrEx>
        <w:trPr>
          <w:trHeight w:val="610"/>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90 5 02 20400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500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64,1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64,1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100</w:t>
            </w:r>
          </w:p>
        </w:tc>
      </w:tr>
      <w:tr w:rsidR="00FB69FF" w:rsidRPr="00FB69FF" w:rsidTr="00FB69FF">
        <w:tblPrEx>
          <w:tblCellMar>
            <w:top w:w="0" w:type="dxa"/>
            <w:bottom w:w="0" w:type="dxa"/>
          </w:tblCellMar>
        </w:tblPrEx>
        <w:trPr>
          <w:trHeight w:val="538"/>
        </w:trPr>
        <w:tc>
          <w:tcPr>
            <w:tcW w:w="555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rPr>
                <w:rFonts w:eastAsiaTheme="minorHAnsi"/>
                <w:color w:val="000000"/>
                <w:sz w:val="20"/>
                <w:szCs w:val="20"/>
                <w:lang w:eastAsia="en-US"/>
              </w:rPr>
            </w:pPr>
            <w:r w:rsidRPr="00FB69FF">
              <w:rPr>
                <w:rFonts w:eastAsiaTheme="minorHAnsi"/>
                <w:color w:val="000000"/>
                <w:sz w:val="20"/>
                <w:szCs w:val="20"/>
                <w:lang w:eastAsia="en-US"/>
              </w:rPr>
              <w:t>Закупка товаров, работ и услуг для обеспечения государственных (муниципальных) нужд</w:t>
            </w:r>
          </w:p>
        </w:tc>
        <w:tc>
          <w:tcPr>
            <w:tcW w:w="85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1403</w:t>
            </w:r>
          </w:p>
        </w:tc>
        <w:tc>
          <w:tcPr>
            <w:tcW w:w="137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90 5 02 20400</w:t>
            </w:r>
          </w:p>
        </w:tc>
        <w:tc>
          <w:tcPr>
            <w:tcW w:w="49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center"/>
              <w:rPr>
                <w:rFonts w:eastAsiaTheme="minorHAnsi"/>
                <w:color w:val="000000"/>
                <w:sz w:val="20"/>
                <w:szCs w:val="20"/>
                <w:lang w:eastAsia="en-US"/>
              </w:rPr>
            </w:pPr>
            <w:r w:rsidRPr="00FB69FF">
              <w:rPr>
                <w:rFonts w:eastAsiaTheme="minorHAnsi"/>
                <w:color w:val="000000"/>
                <w:sz w:val="20"/>
                <w:szCs w:val="20"/>
                <w:lang w:eastAsia="en-US"/>
              </w:rPr>
              <w:t>540</w:t>
            </w:r>
          </w:p>
        </w:tc>
        <w:tc>
          <w:tcPr>
            <w:tcW w:w="900"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64,1</w:t>
            </w:r>
          </w:p>
        </w:tc>
        <w:tc>
          <w:tcPr>
            <w:tcW w:w="639"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r w:rsidRPr="00FB69FF">
              <w:rPr>
                <w:rFonts w:eastAsiaTheme="minorHAnsi"/>
                <w:color w:val="000000"/>
                <w:sz w:val="20"/>
                <w:szCs w:val="20"/>
                <w:lang w:eastAsia="en-US"/>
              </w:rPr>
              <w:t>64,1</w:t>
            </w:r>
          </w:p>
        </w:tc>
        <w:tc>
          <w:tcPr>
            <w:tcW w:w="963" w:type="dxa"/>
            <w:tcBorders>
              <w:top w:val="single" w:sz="2" w:space="0" w:color="000000"/>
              <w:left w:val="single" w:sz="2" w:space="0" w:color="000000"/>
              <w:bottom w:val="single" w:sz="2" w:space="0" w:color="000000"/>
              <w:right w:val="single" w:sz="2" w:space="0" w:color="000000"/>
            </w:tcBorders>
          </w:tcPr>
          <w:p w:rsidR="00FB69FF" w:rsidRPr="00FB69FF" w:rsidRDefault="00FB69FF" w:rsidP="00FB69FF">
            <w:pPr>
              <w:autoSpaceDE w:val="0"/>
              <w:autoSpaceDN w:val="0"/>
              <w:adjustRightInd w:val="0"/>
              <w:jc w:val="right"/>
              <w:rPr>
                <w:rFonts w:eastAsiaTheme="minorHAnsi"/>
                <w:color w:val="000000"/>
                <w:sz w:val="20"/>
                <w:szCs w:val="20"/>
                <w:lang w:eastAsia="en-US"/>
              </w:rPr>
            </w:pPr>
          </w:p>
        </w:tc>
      </w:tr>
    </w:tbl>
    <w:p w:rsidR="00FB69FF" w:rsidRPr="0034574E" w:rsidRDefault="00FB69FF" w:rsidP="00FB69FF">
      <w:pPr>
        <w:pStyle w:val="ConsNormal"/>
        <w:ind w:firstLine="0"/>
        <w:jc w:val="both"/>
        <w:rPr>
          <w:sz w:val="24"/>
          <w:szCs w:val="24"/>
        </w:rPr>
      </w:pPr>
    </w:p>
    <w:p w:rsidR="00FB69FF" w:rsidRDefault="00FB69FF" w:rsidP="00F5198F">
      <w:pPr>
        <w:pStyle w:val="a3"/>
        <w:rPr>
          <w:sz w:val="24"/>
          <w:szCs w:val="24"/>
        </w:rPr>
      </w:pPr>
      <w:r>
        <w:rPr>
          <w:sz w:val="24"/>
          <w:szCs w:val="24"/>
        </w:rPr>
        <w:t>Продолжение в следующем номере  газеты</w:t>
      </w:r>
    </w:p>
    <w:p w:rsidR="00FB69FF" w:rsidRDefault="00FB69FF" w:rsidP="00F5198F">
      <w:pPr>
        <w:pStyle w:val="a3"/>
        <w:rPr>
          <w:sz w:val="24"/>
          <w:szCs w:val="24"/>
        </w:rPr>
      </w:pPr>
    </w:p>
    <w:p w:rsidR="00FB69FF" w:rsidRDefault="00FB69FF" w:rsidP="00F5198F">
      <w:pPr>
        <w:pStyle w:val="a3"/>
        <w:rPr>
          <w:sz w:val="24"/>
          <w:szCs w:val="24"/>
        </w:rPr>
      </w:pPr>
    </w:p>
    <w:p w:rsidR="00FB69FF" w:rsidRDefault="00FB69FF" w:rsidP="00F5198F">
      <w:pPr>
        <w:pStyle w:val="a3"/>
        <w:rPr>
          <w:sz w:val="24"/>
          <w:szCs w:val="24"/>
        </w:rPr>
      </w:pPr>
    </w:p>
    <w:p w:rsidR="00F5198F" w:rsidRPr="008D6F16" w:rsidRDefault="00F5198F" w:rsidP="00FB69FF">
      <w:pPr>
        <w:pStyle w:val="a3"/>
        <w:ind w:firstLine="284"/>
        <w:rPr>
          <w:sz w:val="24"/>
          <w:szCs w:val="24"/>
        </w:rPr>
      </w:pPr>
      <w:r w:rsidRPr="008D6F16">
        <w:rPr>
          <w:sz w:val="24"/>
          <w:szCs w:val="24"/>
        </w:rPr>
        <w:t>Администрация                                                бесплатно</w:t>
      </w:r>
    </w:p>
    <w:p w:rsidR="00F5198F" w:rsidRPr="008D6F16" w:rsidRDefault="00F5198F" w:rsidP="00F5198F">
      <w:pPr>
        <w:ind w:left="284"/>
        <w:jc w:val="both"/>
      </w:pPr>
      <w:r w:rsidRPr="008D6F16">
        <w:t xml:space="preserve">Луговского городского                                   </w:t>
      </w:r>
      <w:r w:rsidRPr="008D6F16">
        <w:rPr>
          <w:u w:val="single"/>
        </w:rPr>
        <w:t>Тираж:</w:t>
      </w:r>
      <w:r w:rsidRPr="008D6F16">
        <w:t xml:space="preserve"> 10 экз.</w:t>
      </w:r>
    </w:p>
    <w:p w:rsidR="00F5198F" w:rsidRPr="008D6F16" w:rsidRDefault="00F5198F" w:rsidP="00F5198F">
      <w:pPr>
        <w:ind w:left="284"/>
        <w:jc w:val="both"/>
      </w:pPr>
      <w:r w:rsidRPr="008D6F16">
        <w:t xml:space="preserve">поселения                                                          Газета выходит по </w:t>
      </w:r>
    </w:p>
    <w:p w:rsidR="00F5198F" w:rsidRPr="008D6F16" w:rsidRDefault="00F5198F" w:rsidP="00F5198F">
      <w:pPr>
        <w:ind w:left="284"/>
        <w:jc w:val="both"/>
      </w:pPr>
      <w:r w:rsidRPr="008D6F16">
        <w:t>Ответственный редактор:                                мере накопления материала</w:t>
      </w:r>
    </w:p>
    <w:p w:rsidR="00F5198F" w:rsidRPr="008D6F16" w:rsidRDefault="00F5198F" w:rsidP="00F5198F">
      <w:pPr>
        <w:ind w:left="284"/>
        <w:jc w:val="both"/>
      </w:pPr>
      <w:r w:rsidRPr="008D6F16">
        <w:t xml:space="preserve">Герасимова А.С.                                                             </w:t>
      </w:r>
    </w:p>
    <w:p w:rsidR="00F5198F" w:rsidRPr="008D6F16" w:rsidRDefault="00F5198F" w:rsidP="00F5198F">
      <w:pPr>
        <w:ind w:left="284"/>
        <w:jc w:val="both"/>
      </w:pPr>
      <w:r w:rsidRPr="008D6F16">
        <w:rPr>
          <w:u w:val="single"/>
        </w:rPr>
        <w:t xml:space="preserve">Адрес: </w:t>
      </w:r>
      <w:r w:rsidRPr="008D6F16">
        <w:t>666801</w:t>
      </w:r>
    </w:p>
    <w:p w:rsidR="00F5198F" w:rsidRPr="008D6F16" w:rsidRDefault="00F5198F" w:rsidP="00F5198F">
      <w:pPr>
        <w:ind w:left="284"/>
        <w:jc w:val="both"/>
      </w:pPr>
      <w:r w:rsidRPr="008D6F16">
        <w:t>п. Луговский,</w:t>
      </w:r>
    </w:p>
    <w:p w:rsidR="00F5198F" w:rsidRPr="008D6F16" w:rsidRDefault="00F5198F" w:rsidP="00F5198F">
      <w:pPr>
        <w:ind w:left="284"/>
      </w:pPr>
      <w:r w:rsidRPr="008D6F16">
        <w:t>ул.Школьная,д.11</w:t>
      </w:r>
    </w:p>
    <w:p w:rsidR="00F5198F" w:rsidRPr="008D6F16" w:rsidRDefault="00F5198F" w:rsidP="00F5198F"/>
    <w:p w:rsidR="00F5198F" w:rsidRPr="008D6F16" w:rsidRDefault="00F5198F" w:rsidP="00F5198F">
      <w:pPr>
        <w:pStyle w:val="a3"/>
        <w:rPr>
          <w:sz w:val="24"/>
          <w:szCs w:val="24"/>
        </w:rPr>
      </w:pPr>
    </w:p>
    <w:p w:rsidR="00F5198F" w:rsidRPr="008D6F16" w:rsidRDefault="00F5198F" w:rsidP="00F5198F">
      <w:pPr>
        <w:pStyle w:val="a3"/>
        <w:rPr>
          <w:sz w:val="24"/>
          <w:szCs w:val="24"/>
        </w:rPr>
      </w:pPr>
    </w:p>
    <w:p w:rsidR="00FB35C0" w:rsidRPr="008D6F16" w:rsidRDefault="00FB35C0" w:rsidP="00FB35C0"/>
    <w:sectPr w:rsidR="00FB35C0" w:rsidRPr="008D6F16" w:rsidSect="00FB69FF">
      <w:footerReference w:type="even" r:id="rId10"/>
      <w:footerReference w:type="default" r:id="rId11"/>
      <w:pgSz w:w="11900" w:h="16800"/>
      <w:pgMar w:top="0" w:right="567" w:bottom="0"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B0" w:rsidRDefault="008849B0" w:rsidP="006D2B78">
      <w:r>
        <w:separator/>
      </w:r>
    </w:p>
  </w:endnote>
  <w:endnote w:type="continuationSeparator" w:id="0">
    <w:p w:rsidR="008849B0" w:rsidRDefault="008849B0"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B6" w:rsidRDefault="001E48B6" w:rsidP="00491365">
    <w:pPr>
      <w:pStyle w:val="af"/>
      <w:framePr w:wrap="around" w:vAnchor="text" w:hAnchor="margin" w:xAlign="right" w:y="1"/>
      <w:rPr>
        <w:rStyle w:val="af1"/>
      </w:rPr>
    </w:pPr>
    <w:r>
      <w:rPr>
        <w:rStyle w:val="af1"/>
      </w:rPr>
      <w:fldChar w:fldCharType="begin"/>
    </w:r>
    <w:r w:rsidR="00ED69B6">
      <w:rPr>
        <w:rStyle w:val="af1"/>
      </w:rPr>
      <w:instrText xml:space="preserve">PAGE  </w:instrText>
    </w:r>
    <w:r>
      <w:rPr>
        <w:rStyle w:val="af1"/>
      </w:rPr>
      <w:fldChar w:fldCharType="end"/>
    </w:r>
  </w:p>
  <w:p w:rsidR="00ED69B6" w:rsidRDefault="00ED69B6"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B6" w:rsidRDefault="00ED69B6"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B0" w:rsidRDefault="008849B0" w:rsidP="006D2B78">
      <w:r>
        <w:separator/>
      </w:r>
    </w:p>
  </w:footnote>
  <w:footnote w:type="continuationSeparator" w:id="0">
    <w:p w:rsidR="008849B0" w:rsidRDefault="008849B0"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0">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2">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3">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7C4545B"/>
    <w:multiLevelType w:val="hybridMultilevel"/>
    <w:tmpl w:val="910CDED6"/>
    <w:lvl w:ilvl="0" w:tplc="E3665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20">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4F601F"/>
    <w:multiLevelType w:val="hybridMultilevel"/>
    <w:tmpl w:val="0ECE4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1">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2">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5">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6"/>
  </w:num>
  <w:num w:numId="12">
    <w:abstractNumId w:val="35"/>
  </w:num>
  <w:num w:numId="13">
    <w:abstractNumId w:val="20"/>
  </w:num>
  <w:num w:numId="14">
    <w:abstractNumId w:val="39"/>
  </w:num>
  <w:num w:numId="15">
    <w:abstractNumId w:val="23"/>
  </w:num>
  <w:num w:numId="16">
    <w:abstractNumId w:val="17"/>
  </w:num>
  <w:num w:numId="17">
    <w:abstractNumId w:val="29"/>
  </w:num>
  <w:num w:numId="18">
    <w:abstractNumId w:val="30"/>
  </w:num>
  <w:num w:numId="19">
    <w:abstractNumId w:val="18"/>
  </w:num>
  <w:num w:numId="20">
    <w:abstractNumId w:val="13"/>
  </w:num>
  <w:num w:numId="21">
    <w:abstractNumId w:val="31"/>
  </w:num>
  <w:num w:numId="22">
    <w:abstractNumId w:val="10"/>
  </w:num>
  <w:num w:numId="23">
    <w:abstractNumId w:val="22"/>
  </w:num>
  <w:num w:numId="24">
    <w:abstractNumId w:val="0"/>
  </w:num>
  <w:num w:numId="25">
    <w:abstractNumId w:val="4"/>
  </w:num>
  <w:num w:numId="26">
    <w:abstractNumId w:val="33"/>
  </w:num>
  <w:num w:numId="27">
    <w:abstractNumId w:val="37"/>
  </w:num>
  <w:num w:numId="28">
    <w:abstractNumId w:val="24"/>
  </w:num>
  <w:num w:numId="29">
    <w:abstractNumId w:val="1"/>
  </w:num>
  <w:num w:numId="30">
    <w:abstractNumId w:val="21"/>
  </w:num>
  <w:num w:numId="31">
    <w:abstractNumId w:val="25"/>
  </w:num>
  <w:num w:numId="32">
    <w:abstractNumId w:val="12"/>
  </w:num>
  <w:num w:numId="33">
    <w:abstractNumId w:val="8"/>
  </w:num>
  <w:num w:numId="34">
    <w:abstractNumId w:val="26"/>
  </w:num>
  <w:num w:numId="35">
    <w:abstractNumId w:val="38"/>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5"/>
  </w:num>
  <w:num w:numId="41">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3321F"/>
    <w:rsid w:val="00080A6E"/>
    <w:rsid w:val="0009542E"/>
    <w:rsid w:val="000966F6"/>
    <w:rsid w:val="000A16C2"/>
    <w:rsid w:val="000A1F7C"/>
    <w:rsid w:val="000A6127"/>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925E9"/>
    <w:rsid w:val="001944C1"/>
    <w:rsid w:val="001A0D01"/>
    <w:rsid w:val="001A2AC2"/>
    <w:rsid w:val="001A4F68"/>
    <w:rsid w:val="001A7C07"/>
    <w:rsid w:val="001B0861"/>
    <w:rsid w:val="001D1DD9"/>
    <w:rsid w:val="001D4010"/>
    <w:rsid w:val="001D4744"/>
    <w:rsid w:val="001D4D26"/>
    <w:rsid w:val="001D7D07"/>
    <w:rsid w:val="001E48B6"/>
    <w:rsid w:val="001E59FD"/>
    <w:rsid w:val="001E777A"/>
    <w:rsid w:val="001F4172"/>
    <w:rsid w:val="001F60B2"/>
    <w:rsid w:val="0020049E"/>
    <w:rsid w:val="00213476"/>
    <w:rsid w:val="00215B01"/>
    <w:rsid w:val="00233F3C"/>
    <w:rsid w:val="0024443B"/>
    <w:rsid w:val="0025465E"/>
    <w:rsid w:val="002550D7"/>
    <w:rsid w:val="00264B05"/>
    <w:rsid w:val="002669C0"/>
    <w:rsid w:val="002709F3"/>
    <w:rsid w:val="0027389B"/>
    <w:rsid w:val="00284753"/>
    <w:rsid w:val="00290B3E"/>
    <w:rsid w:val="002A18F0"/>
    <w:rsid w:val="002A5D61"/>
    <w:rsid w:val="002A69B7"/>
    <w:rsid w:val="002B05B5"/>
    <w:rsid w:val="002B1308"/>
    <w:rsid w:val="002B71E7"/>
    <w:rsid w:val="002D57FB"/>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68DA"/>
    <w:rsid w:val="003F3780"/>
    <w:rsid w:val="003F6B8A"/>
    <w:rsid w:val="00404733"/>
    <w:rsid w:val="00411E4F"/>
    <w:rsid w:val="00412288"/>
    <w:rsid w:val="00416323"/>
    <w:rsid w:val="00420912"/>
    <w:rsid w:val="00433D29"/>
    <w:rsid w:val="0044741C"/>
    <w:rsid w:val="00450CD5"/>
    <w:rsid w:val="00453E9A"/>
    <w:rsid w:val="0046018B"/>
    <w:rsid w:val="004614E1"/>
    <w:rsid w:val="0047632C"/>
    <w:rsid w:val="00483554"/>
    <w:rsid w:val="0048505A"/>
    <w:rsid w:val="00491365"/>
    <w:rsid w:val="004971B0"/>
    <w:rsid w:val="004B2344"/>
    <w:rsid w:val="004B339C"/>
    <w:rsid w:val="004B7BED"/>
    <w:rsid w:val="004C5B8B"/>
    <w:rsid w:val="004C70CA"/>
    <w:rsid w:val="004E3E28"/>
    <w:rsid w:val="004F5DC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D5001"/>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7558"/>
    <w:rsid w:val="006F5C0E"/>
    <w:rsid w:val="00701DC9"/>
    <w:rsid w:val="00703225"/>
    <w:rsid w:val="00705484"/>
    <w:rsid w:val="007561E2"/>
    <w:rsid w:val="00773BD6"/>
    <w:rsid w:val="00776F86"/>
    <w:rsid w:val="00781B40"/>
    <w:rsid w:val="007865DB"/>
    <w:rsid w:val="00791748"/>
    <w:rsid w:val="007948DC"/>
    <w:rsid w:val="007A6D57"/>
    <w:rsid w:val="007C0889"/>
    <w:rsid w:val="007C4ABD"/>
    <w:rsid w:val="00801308"/>
    <w:rsid w:val="00805641"/>
    <w:rsid w:val="00827F35"/>
    <w:rsid w:val="0083257D"/>
    <w:rsid w:val="00834280"/>
    <w:rsid w:val="008411F0"/>
    <w:rsid w:val="0084157F"/>
    <w:rsid w:val="008417A0"/>
    <w:rsid w:val="00841FEB"/>
    <w:rsid w:val="00865642"/>
    <w:rsid w:val="00873A74"/>
    <w:rsid w:val="008849B0"/>
    <w:rsid w:val="00890E8B"/>
    <w:rsid w:val="008A0F27"/>
    <w:rsid w:val="008A1B71"/>
    <w:rsid w:val="008B2B98"/>
    <w:rsid w:val="008B57CC"/>
    <w:rsid w:val="008C7A83"/>
    <w:rsid w:val="008D08F1"/>
    <w:rsid w:val="008D6F16"/>
    <w:rsid w:val="008E643B"/>
    <w:rsid w:val="008E6852"/>
    <w:rsid w:val="008F27D0"/>
    <w:rsid w:val="008F46A8"/>
    <w:rsid w:val="008F516A"/>
    <w:rsid w:val="00911EB4"/>
    <w:rsid w:val="009178C8"/>
    <w:rsid w:val="00932BEE"/>
    <w:rsid w:val="00933A1C"/>
    <w:rsid w:val="00934787"/>
    <w:rsid w:val="009436E1"/>
    <w:rsid w:val="00945270"/>
    <w:rsid w:val="00945389"/>
    <w:rsid w:val="00947521"/>
    <w:rsid w:val="00950003"/>
    <w:rsid w:val="00951F8F"/>
    <w:rsid w:val="00966F4D"/>
    <w:rsid w:val="00980CE0"/>
    <w:rsid w:val="00981052"/>
    <w:rsid w:val="00993AD2"/>
    <w:rsid w:val="009A64EB"/>
    <w:rsid w:val="009B0D44"/>
    <w:rsid w:val="009B74CA"/>
    <w:rsid w:val="009C00F0"/>
    <w:rsid w:val="009C0DEA"/>
    <w:rsid w:val="009D3A76"/>
    <w:rsid w:val="009D3CCD"/>
    <w:rsid w:val="009D6B5E"/>
    <w:rsid w:val="009F34C3"/>
    <w:rsid w:val="009F744A"/>
    <w:rsid w:val="00A0039F"/>
    <w:rsid w:val="00A01849"/>
    <w:rsid w:val="00A64D8E"/>
    <w:rsid w:val="00A650BE"/>
    <w:rsid w:val="00A66614"/>
    <w:rsid w:val="00AA4880"/>
    <w:rsid w:val="00AB32AB"/>
    <w:rsid w:val="00AC4BF9"/>
    <w:rsid w:val="00AD1B54"/>
    <w:rsid w:val="00AE49AF"/>
    <w:rsid w:val="00AF06D3"/>
    <w:rsid w:val="00AF1B54"/>
    <w:rsid w:val="00AF2E0A"/>
    <w:rsid w:val="00AF41EC"/>
    <w:rsid w:val="00B035DE"/>
    <w:rsid w:val="00B05EAC"/>
    <w:rsid w:val="00B20E3C"/>
    <w:rsid w:val="00B259E8"/>
    <w:rsid w:val="00B32D04"/>
    <w:rsid w:val="00B34533"/>
    <w:rsid w:val="00B35269"/>
    <w:rsid w:val="00B508B3"/>
    <w:rsid w:val="00B554BC"/>
    <w:rsid w:val="00B56709"/>
    <w:rsid w:val="00B6331C"/>
    <w:rsid w:val="00B747D8"/>
    <w:rsid w:val="00B82F26"/>
    <w:rsid w:val="00B84C54"/>
    <w:rsid w:val="00B85466"/>
    <w:rsid w:val="00B91592"/>
    <w:rsid w:val="00B9588F"/>
    <w:rsid w:val="00BC006B"/>
    <w:rsid w:val="00BC1BE3"/>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3169"/>
    <w:rsid w:val="00D06E34"/>
    <w:rsid w:val="00D46D46"/>
    <w:rsid w:val="00D47DEB"/>
    <w:rsid w:val="00D50B25"/>
    <w:rsid w:val="00D60AE1"/>
    <w:rsid w:val="00D61F51"/>
    <w:rsid w:val="00D701DE"/>
    <w:rsid w:val="00D800A2"/>
    <w:rsid w:val="00D8280C"/>
    <w:rsid w:val="00D871CC"/>
    <w:rsid w:val="00D93C31"/>
    <w:rsid w:val="00DB255C"/>
    <w:rsid w:val="00DB2A08"/>
    <w:rsid w:val="00DB41CF"/>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0384"/>
    <w:rsid w:val="00E835B1"/>
    <w:rsid w:val="00E83CAC"/>
    <w:rsid w:val="00E90985"/>
    <w:rsid w:val="00EA247D"/>
    <w:rsid w:val="00EA5845"/>
    <w:rsid w:val="00EB2073"/>
    <w:rsid w:val="00EC0E79"/>
    <w:rsid w:val="00EC5EC6"/>
    <w:rsid w:val="00ED28E6"/>
    <w:rsid w:val="00ED5A2A"/>
    <w:rsid w:val="00ED69B6"/>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5198F"/>
    <w:rsid w:val="00F60285"/>
    <w:rsid w:val="00F641FF"/>
    <w:rsid w:val="00F71845"/>
    <w:rsid w:val="00F80951"/>
    <w:rsid w:val="00F84B08"/>
    <w:rsid w:val="00F90A2C"/>
    <w:rsid w:val="00F90F7C"/>
    <w:rsid w:val="00F92B2F"/>
    <w:rsid w:val="00FB2A6C"/>
    <w:rsid w:val="00FB35C0"/>
    <w:rsid w:val="00FB69FF"/>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42697453">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9172770">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5EEF-D5F0-4932-B897-B9178E3C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20</Pages>
  <Words>10160</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125</cp:revision>
  <cp:lastPrinted>2023-01-26T09:23:00Z</cp:lastPrinted>
  <dcterms:created xsi:type="dcterms:W3CDTF">2019-07-11T06:17:00Z</dcterms:created>
  <dcterms:modified xsi:type="dcterms:W3CDTF">2023-05-29T08:03:00Z</dcterms:modified>
</cp:coreProperties>
</file>